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CCDE" w14:textId="77777777" w:rsidR="00D61E2D" w:rsidRPr="004D3026" w:rsidRDefault="00D61E2D" w:rsidP="00D61E2D">
      <w:pPr>
        <w:contextualSpacing/>
        <w:jc w:val="right"/>
        <w:rPr>
          <w:b/>
        </w:rPr>
      </w:pPr>
    </w:p>
    <w:p w14:paraId="36C3408F" w14:textId="3053B6ED" w:rsidR="00D61E2D" w:rsidRPr="005176AF" w:rsidRDefault="00D61E2D" w:rsidP="00D61E2D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5176AF">
        <w:rPr>
          <w:rFonts w:eastAsia="Calibri"/>
          <w:b/>
          <w:color w:val="000000"/>
        </w:rPr>
        <w:t>Техническое задание</w:t>
      </w:r>
      <w:r>
        <w:rPr>
          <w:rFonts w:eastAsia="Calibri"/>
          <w:b/>
          <w:color w:val="000000"/>
        </w:rPr>
        <w:t xml:space="preserve"> </w:t>
      </w:r>
      <w:r w:rsidR="00F22A7B">
        <w:rPr>
          <w:rFonts w:eastAsia="Calibri"/>
          <w:b/>
          <w:color w:val="000000"/>
        </w:rPr>
        <w:t>№2508</w:t>
      </w:r>
      <w:r w:rsidRPr="005176AF">
        <w:rPr>
          <w:rFonts w:eastAsia="Calibri"/>
          <w:b/>
          <w:color w:val="000000"/>
        </w:rPr>
        <w:t xml:space="preserve">/2022 от </w:t>
      </w:r>
      <w:r w:rsidR="00F22A7B">
        <w:rPr>
          <w:rFonts w:eastAsia="Calibri"/>
          <w:b/>
          <w:color w:val="000000"/>
        </w:rPr>
        <w:t>25</w:t>
      </w:r>
      <w:r>
        <w:rPr>
          <w:rFonts w:eastAsia="Calibri"/>
          <w:b/>
          <w:color w:val="000000"/>
        </w:rPr>
        <w:t xml:space="preserve"> </w:t>
      </w:r>
      <w:r w:rsidR="00F22A7B">
        <w:rPr>
          <w:rFonts w:eastAsia="Calibri"/>
          <w:b/>
          <w:color w:val="000000"/>
        </w:rPr>
        <w:t>августа</w:t>
      </w:r>
      <w:r w:rsidRPr="005176AF">
        <w:rPr>
          <w:rFonts w:eastAsia="Calibri"/>
          <w:b/>
          <w:color w:val="000000"/>
        </w:rPr>
        <w:t xml:space="preserve"> 2022 года</w:t>
      </w:r>
    </w:p>
    <w:p w14:paraId="0E337A9E" w14:textId="77777777" w:rsidR="00EF3E34" w:rsidRPr="00E94B1C" w:rsidRDefault="00EF3E34" w:rsidP="00EF3E34">
      <w:pPr>
        <w:tabs>
          <w:tab w:val="left" w:pos="2520"/>
        </w:tabs>
        <w:suppressAutoHyphens w:val="0"/>
        <w:jc w:val="center"/>
        <w:rPr>
          <w:b/>
          <w:bCs/>
          <w:iCs/>
          <w:lang w:eastAsia="ru-RU"/>
        </w:rPr>
      </w:pPr>
      <w:r w:rsidRPr="00E94B1C">
        <w:rPr>
          <w:b/>
          <w:bCs/>
          <w:lang w:eastAsia="en-US"/>
        </w:rPr>
        <w:t xml:space="preserve">по </w:t>
      </w:r>
      <w:r w:rsidRPr="00E94B1C">
        <w:rPr>
          <w:b/>
          <w:bCs/>
          <w:lang w:eastAsia="ru-RU"/>
        </w:rPr>
        <w:t xml:space="preserve">оказанию услуг по </w:t>
      </w:r>
      <w:r w:rsidRPr="00E94B1C">
        <w:rPr>
          <w:b/>
          <w:bCs/>
          <w:kern w:val="2"/>
          <w:lang w:eastAsia="ru-RU"/>
        </w:rPr>
        <w:t>привлечению регионального центра компетенции в сфере производительности труда иного субъекта Российской Федерации в целях реализации мероприятий по повышению производительности труда на предприятиях</w:t>
      </w:r>
      <w:r w:rsidRPr="00E94B1C">
        <w:rPr>
          <w:b/>
          <w:bCs/>
          <w:iCs/>
          <w:lang w:eastAsia="ru-RU"/>
        </w:rPr>
        <w:t xml:space="preserve"> в рамках национального проекта «Производительность труда».</w:t>
      </w:r>
    </w:p>
    <w:p w14:paraId="67F3B8A4" w14:textId="77777777" w:rsidR="00EF3E34" w:rsidRPr="00E94B1C" w:rsidRDefault="00EF3E34" w:rsidP="00EF3E34">
      <w:pPr>
        <w:tabs>
          <w:tab w:val="left" w:pos="2520"/>
        </w:tabs>
        <w:suppressAutoHyphens w:val="0"/>
        <w:jc w:val="center"/>
        <w:rPr>
          <w:b/>
          <w:bCs/>
          <w:lang w:eastAsia="ru-RU"/>
        </w:rPr>
      </w:pPr>
    </w:p>
    <w:p w14:paraId="0BFF6318" w14:textId="77777777" w:rsidR="00EF3E34" w:rsidRPr="00E94B1C" w:rsidRDefault="00EF3E34" w:rsidP="00EF3E34">
      <w:pPr>
        <w:suppressAutoHyphens w:val="0"/>
        <w:jc w:val="center"/>
        <w:rPr>
          <w:b/>
          <w:lang w:eastAsia="ru-RU"/>
        </w:rPr>
      </w:pPr>
      <w:r w:rsidRPr="00E94B1C">
        <w:rPr>
          <w:b/>
          <w:lang w:eastAsia="ru-RU"/>
        </w:rPr>
        <w:t>1. Услуги, оказываемые Исполнителем.</w:t>
      </w:r>
      <w:r w:rsidRPr="00E94B1C">
        <w:rPr>
          <w:lang w:eastAsia="en-US"/>
        </w:rPr>
        <w:t xml:space="preserve"> </w:t>
      </w:r>
    </w:p>
    <w:p w14:paraId="5F893854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1.1. Исполнитель оказывает услуги по реализации проекта по повышению производительности труда на Предприятии по направлению «Бережливое производство» по следующим основным направлениям:</w:t>
      </w:r>
    </w:p>
    <w:p w14:paraId="2E42D997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- организационные вехи;</w:t>
      </w:r>
    </w:p>
    <w:p w14:paraId="55A23EFC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- декомпозиция целей;</w:t>
      </w:r>
    </w:p>
    <w:p w14:paraId="4C572E2D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- оптимизация потоков по производству продукции;</w:t>
      </w:r>
    </w:p>
    <w:p w14:paraId="47934C03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- обучение;</w:t>
      </w:r>
    </w:p>
    <w:p w14:paraId="78D7FCDB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- управление проектами и изменениями.</w:t>
      </w:r>
    </w:p>
    <w:p w14:paraId="110C61BC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Перечень мероприятий и содержание услуг, реализуемых и оказываемых Исполнителем на Предприятии, указаны в разделе Технического задания.</w:t>
      </w:r>
    </w:p>
    <w:p w14:paraId="230E2CA9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1.2. Результаты реализации Исполнителем мероприятий проекта по повышению производительности труда по направлению «Бережливое производство» и оказания Исполнителем услуг на Предприятии:</w:t>
      </w:r>
    </w:p>
    <w:p w14:paraId="71D40E2F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- обучено 10 сотрудников инструментам повышения производительности труда;</w:t>
      </w:r>
    </w:p>
    <w:p w14:paraId="6F310327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- подготовлено 2 инструктора по бережливому производству (далее – инструкторы);</w:t>
      </w:r>
    </w:p>
    <w:p w14:paraId="4652E687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-  создан поток-образец.</w:t>
      </w:r>
    </w:p>
    <w:p w14:paraId="7562B084" w14:textId="77777777" w:rsidR="00EF3E34" w:rsidRDefault="00EF3E34" w:rsidP="00EF3E34">
      <w:pPr>
        <w:suppressAutoHyphens w:val="0"/>
        <w:jc w:val="both"/>
        <w:rPr>
          <w:sz w:val="20"/>
          <w:szCs w:val="20"/>
          <w:lang w:eastAsia="ru-RU"/>
        </w:rPr>
      </w:pPr>
      <w:r w:rsidRPr="00E94B1C">
        <w:rPr>
          <w:lang w:eastAsia="ru-RU"/>
        </w:rPr>
        <w:t xml:space="preserve">           1.3. Реализация мероприятий проекта по повышению производительности труда на Предприятии по направлению «Бережливое производство» и оказание услуг должны осуществляться в </w:t>
      </w:r>
      <w:r w:rsidRPr="00E94B1C">
        <w:rPr>
          <w:shd w:val="clear" w:color="auto" w:fill="FFFFFF"/>
          <w:lang w:eastAsia="ru-RU"/>
        </w:rPr>
        <w:t>соответствии с методическими рекомендациями Автономной некоммерческой организации «Федеральный центр компетенций в сфере производительности труда» МР-06-2022 «Реализация программы по повышению производительности труда на предприятии (стандартная поддержка)» по ссылке</w:t>
      </w:r>
      <w:r w:rsidRPr="00E94B1C">
        <w:rPr>
          <w:lang w:eastAsia="ru-RU"/>
        </w:rPr>
        <w:t xml:space="preserve"> </w:t>
      </w:r>
      <w:r w:rsidRPr="00E94B1C">
        <w:rPr>
          <w:sz w:val="20"/>
          <w:szCs w:val="20"/>
          <w:lang w:eastAsia="ru-RU"/>
        </w:rPr>
        <w:t>(</w:t>
      </w:r>
      <w:hyperlink r:id="rId5" w:history="1">
        <w:r w:rsidRPr="00E94B1C">
          <w:rPr>
            <w:rStyle w:val="a3"/>
            <w:sz w:val="20"/>
            <w:szCs w:val="20"/>
            <w:lang w:eastAsia="ru-RU"/>
          </w:rPr>
          <w:t>https://производительность.рф/documents/336/%D0%9E%D1%82%D0%B1%D0%BE%D1%80_%D0%BF%D1%80%D0%B5%D0%B4%D0%BF%D1%80%D0%B8%D1%8F%D1%82%D0%B8%D0%B9_%D0%B4%D0%BB%D1%8F_%D1%83%D1%87%D0%B0%D1%81%D1%82%D0%B8%D1%8F_%D0%B2_%D1%84%D0%B5%D0%B4%D0%B5%D1%80%D0%B0%D0%BB%D1%8C%D0%BD%D0%BE%D0%BC_%D0%BF%D1%80%D0%BE%D0%B5%D0%BA%D1%82%D0%B5_%D0%90%D0%B4%D1%80%D0%B5%D1%81%D0%BD%D0%B0%D1%8F_%D0%BF%D0%BE%D0%B4%D0%B4%D0%B5%D1%80%D0%B6%D0%BA%D0%B0_Acaj9uH.pdf</w:t>
        </w:r>
      </w:hyperlink>
      <w:r w:rsidRPr="00E94B1C">
        <w:rPr>
          <w:sz w:val="20"/>
          <w:szCs w:val="20"/>
          <w:lang w:eastAsia="ru-RU"/>
        </w:rPr>
        <w:t>)</w:t>
      </w:r>
      <w:r>
        <w:rPr>
          <w:sz w:val="20"/>
          <w:szCs w:val="20"/>
          <w:lang w:eastAsia="ru-RU"/>
        </w:rPr>
        <w:t>.</w:t>
      </w:r>
    </w:p>
    <w:p w14:paraId="661AB23C" w14:textId="77777777" w:rsidR="00EF3E34" w:rsidRPr="00E94B1C" w:rsidRDefault="00EF3E34" w:rsidP="00EF3E34">
      <w:pPr>
        <w:suppressAutoHyphens w:val="0"/>
        <w:jc w:val="both"/>
        <w:rPr>
          <w:sz w:val="20"/>
          <w:szCs w:val="20"/>
          <w:lang w:eastAsia="ru-RU"/>
        </w:rPr>
      </w:pPr>
    </w:p>
    <w:p w14:paraId="2934926C" w14:textId="77777777" w:rsidR="00EF3E34" w:rsidRPr="00E94B1C" w:rsidRDefault="00EF3E34" w:rsidP="00EF3E34">
      <w:pPr>
        <w:suppressAutoHyphens w:val="0"/>
        <w:ind w:firstLine="567"/>
        <w:jc w:val="center"/>
        <w:rPr>
          <w:b/>
          <w:lang w:eastAsia="ru-RU"/>
        </w:rPr>
      </w:pPr>
      <w:r w:rsidRPr="00E94B1C">
        <w:rPr>
          <w:b/>
          <w:lang w:eastAsia="ru-RU"/>
        </w:rPr>
        <w:t>2. Особые условия.</w:t>
      </w:r>
    </w:p>
    <w:p w14:paraId="60E1FEEA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 xml:space="preserve">2.1. Услуги оказываются по фактическому адресу Предприятия. Исполнитель самостоятельно добирается до адреса Предприятия. </w:t>
      </w:r>
    </w:p>
    <w:p w14:paraId="58FD545D" w14:textId="6F7F195E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 xml:space="preserve">2.2. Срок оказания услуг – с момента заключения Договора, но не позднее </w:t>
      </w:r>
      <w:r>
        <w:rPr>
          <w:lang w:eastAsia="ru-RU"/>
        </w:rPr>
        <w:t>26</w:t>
      </w:r>
      <w:r w:rsidRPr="00E94B1C">
        <w:rPr>
          <w:lang w:eastAsia="ru-RU"/>
        </w:rPr>
        <w:t xml:space="preserve"> </w:t>
      </w:r>
      <w:r>
        <w:rPr>
          <w:lang w:eastAsia="ru-RU"/>
        </w:rPr>
        <w:t>декабря</w:t>
      </w:r>
      <w:r w:rsidRPr="00E94B1C">
        <w:rPr>
          <w:lang w:eastAsia="ru-RU"/>
        </w:rPr>
        <w:t xml:space="preserve"> 2022 года.</w:t>
      </w:r>
    </w:p>
    <w:p w14:paraId="099A4935" w14:textId="77777777" w:rsidR="00EF3E34" w:rsidRPr="00E94B1C" w:rsidRDefault="00EF3E34" w:rsidP="00EF3E34">
      <w:pPr>
        <w:tabs>
          <w:tab w:val="left" w:pos="993"/>
        </w:tabs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2.3.</w:t>
      </w:r>
      <w:r w:rsidRPr="00E94B1C">
        <w:rPr>
          <w:lang w:eastAsia="ru-RU"/>
        </w:rPr>
        <w:tab/>
        <w:t xml:space="preserve"> Цена Договора включает все расходы Исполнителя, в том числе налоги, сборы и другие обязательные платежи, транспортные расходы, расходы на проживание и питание, иные расходы, связанные с исполнением Договора.</w:t>
      </w:r>
    </w:p>
    <w:p w14:paraId="7EF72C6C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2.4. Материалы, созданные в ходе оказания Исполнителем услуг, являются собственностью Заказчика и передаются Предприятию в рабочем порядке в печатном и электронном виде. При передаче материалов в печатном виде Исполнитель использует цветные копии указанных документов.</w:t>
      </w:r>
    </w:p>
    <w:p w14:paraId="6B7037F3" w14:textId="77777777" w:rsidR="00EF3E34" w:rsidRPr="00E94B1C" w:rsidRDefault="00EF3E34" w:rsidP="00EF3E34">
      <w:pPr>
        <w:suppressAutoHyphens w:val="0"/>
        <w:ind w:firstLine="567"/>
        <w:jc w:val="both"/>
        <w:rPr>
          <w:lang w:eastAsia="ru-RU"/>
        </w:rPr>
      </w:pPr>
      <w:r w:rsidRPr="00E94B1C">
        <w:rPr>
          <w:lang w:eastAsia="ru-RU"/>
        </w:rPr>
        <w:t>2.5. Заказчик не устанавливает ограничения по последовательности оказания Исполнителем услуг.</w:t>
      </w:r>
    </w:p>
    <w:p w14:paraId="4B1F43E9" w14:textId="77777777" w:rsidR="00EF3E34" w:rsidRDefault="00EF3E34" w:rsidP="00EF3E34">
      <w:pPr>
        <w:keepNext/>
        <w:keepLines/>
        <w:tabs>
          <w:tab w:val="left" w:pos="1134"/>
        </w:tabs>
        <w:suppressAutoHyphens w:val="0"/>
        <w:ind w:firstLine="567"/>
        <w:jc w:val="both"/>
        <w:outlineLvl w:val="0"/>
        <w:rPr>
          <w:lang w:eastAsia="ru-RU"/>
        </w:rPr>
      </w:pPr>
      <w:r w:rsidRPr="00E94B1C">
        <w:rPr>
          <w:lang w:eastAsia="ru-RU"/>
        </w:rPr>
        <w:lastRenderedPageBreak/>
        <w:t>2.6.</w:t>
      </w:r>
      <w:r w:rsidRPr="00E94B1C">
        <w:rPr>
          <w:lang w:eastAsia="ru-RU"/>
        </w:rPr>
        <w:tab/>
        <w:t xml:space="preserve">Заказчик вправе контролировать качество оказываемых услуг в любой момент оказания Исполнителем услуг. </w:t>
      </w:r>
    </w:p>
    <w:p w14:paraId="097D2B5F" w14:textId="77777777" w:rsidR="00EF3E34" w:rsidRPr="00E94B1C" w:rsidRDefault="00EF3E34" w:rsidP="00EF3E34">
      <w:pPr>
        <w:keepNext/>
        <w:keepLines/>
        <w:tabs>
          <w:tab w:val="left" w:pos="1134"/>
        </w:tabs>
        <w:suppressAutoHyphens w:val="0"/>
        <w:ind w:firstLine="567"/>
        <w:jc w:val="both"/>
        <w:outlineLvl w:val="0"/>
        <w:rPr>
          <w:lang w:eastAsia="ru-RU"/>
        </w:rPr>
      </w:pPr>
    </w:p>
    <w:p w14:paraId="21F59A4E" w14:textId="77777777" w:rsidR="00EF3E34" w:rsidRPr="00E94B1C" w:rsidRDefault="00EF3E34" w:rsidP="00EF3E34">
      <w:pPr>
        <w:ind w:firstLine="567"/>
        <w:jc w:val="center"/>
        <w:rPr>
          <w:b/>
          <w:lang w:eastAsia="ru-RU"/>
        </w:rPr>
      </w:pPr>
      <w:r w:rsidRPr="00E94B1C">
        <w:rPr>
          <w:b/>
          <w:lang w:eastAsia="ru-RU"/>
        </w:rPr>
        <w:t>3. Содержание мероприятий и услуг.</w:t>
      </w:r>
    </w:p>
    <w:p w14:paraId="662D5E0D" w14:textId="77777777" w:rsidR="00EF3E34" w:rsidRPr="00E94B1C" w:rsidRDefault="00EF3E34" w:rsidP="00EF3E34">
      <w:pPr>
        <w:ind w:firstLine="567"/>
        <w:jc w:val="both"/>
        <w:rPr>
          <w:lang w:eastAsia="ru-RU"/>
        </w:rPr>
      </w:pPr>
      <w:r w:rsidRPr="00E94B1C">
        <w:rPr>
          <w:lang w:eastAsia="ru-RU"/>
        </w:rPr>
        <w:t xml:space="preserve">3.1. Исполнитель совместно с Предприятием участвует в реализации проекта по повышению производительности труда на Предприятии по направлению «Бережливое производство». </w:t>
      </w:r>
    </w:p>
    <w:p w14:paraId="757E1001" w14:textId="77777777" w:rsidR="00EF3E34" w:rsidRPr="00E94B1C" w:rsidRDefault="00EF3E34" w:rsidP="00EF3E34">
      <w:pPr>
        <w:ind w:firstLine="567"/>
        <w:jc w:val="both"/>
        <w:rPr>
          <w:lang w:eastAsia="ru-RU"/>
        </w:rPr>
      </w:pPr>
      <w:r w:rsidRPr="00E94B1C">
        <w:rPr>
          <w:lang w:eastAsia="ru-RU"/>
        </w:rPr>
        <w:t xml:space="preserve">3.2. Исполнитель оказывает услуги по реализации проекта по повышению производительности труда на Предприятии по направлению «Бережливое производство». </w:t>
      </w:r>
    </w:p>
    <w:p w14:paraId="0038FD2A" w14:textId="77777777" w:rsidR="00EF3E34" w:rsidRPr="00E94B1C" w:rsidRDefault="00EF3E34" w:rsidP="00EF3E34">
      <w:pPr>
        <w:ind w:firstLine="567"/>
        <w:jc w:val="both"/>
        <w:rPr>
          <w:lang w:eastAsia="ru-RU"/>
        </w:rPr>
      </w:pPr>
      <w:r w:rsidRPr="00E94B1C">
        <w:rPr>
          <w:lang w:eastAsia="ru-RU"/>
        </w:rPr>
        <w:t>3.3. Перечень мероприятий и содержание услуг представлено в таблице 1.</w:t>
      </w:r>
    </w:p>
    <w:p w14:paraId="2554DF0B" w14:textId="77777777" w:rsidR="00EF3E34" w:rsidRPr="00E94B1C" w:rsidRDefault="00EF3E34" w:rsidP="00EF3E34">
      <w:pPr>
        <w:ind w:firstLine="567"/>
        <w:jc w:val="right"/>
        <w:rPr>
          <w:i/>
          <w:sz w:val="20"/>
          <w:szCs w:val="20"/>
          <w:lang w:eastAsia="ru-RU"/>
        </w:rPr>
      </w:pPr>
      <w:r w:rsidRPr="00E94B1C">
        <w:rPr>
          <w:i/>
          <w:sz w:val="20"/>
          <w:szCs w:val="20"/>
          <w:lang w:eastAsia="ru-RU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2362"/>
        <w:gridCol w:w="4005"/>
        <w:gridCol w:w="2362"/>
      </w:tblGrid>
      <w:tr w:rsidR="00EF3E34" w:rsidRPr="00E94B1C" w14:paraId="2FD263D6" w14:textId="77777777" w:rsidTr="00CB3AAB">
        <w:trPr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77F9" w14:textId="77777777" w:rsidR="00EF3E34" w:rsidRPr="00E94B1C" w:rsidRDefault="00EF3E34" w:rsidP="00CB3AAB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94B1C">
              <w:rPr>
                <w:b/>
                <w:sz w:val="20"/>
                <w:szCs w:val="20"/>
                <w:lang w:eastAsia="ru-RU"/>
              </w:rPr>
              <w:t>№</w:t>
            </w:r>
            <w:r w:rsidRPr="00E94B1C">
              <w:rPr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5E8D" w14:textId="77777777" w:rsidR="00EF3E34" w:rsidRPr="00E94B1C" w:rsidRDefault="00EF3E34" w:rsidP="00CB3AAB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94B1C">
              <w:rPr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831EC" w14:textId="77777777" w:rsidR="00EF3E34" w:rsidRPr="00E94B1C" w:rsidRDefault="00EF3E34" w:rsidP="00CB3AAB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94B1C">
              <w:rPr>
                <w:b/>
                <w:sz w:val="20"/>
                <w:szCs w:val="20"/>
                <w:lang w:eastAsia="ru-RU"/>
              </w:rPr>
              <w:t>Результат мероприятия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F762" w14:textId="77777777" w:rsidR="00EF3E34" w:rsidRPr="00E94B1C" w:rsidRDefault="00EF3E34" w:rsidP="00CB3AAB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E94B1C">
              <w:rPr>
                <w:b/>
                <w:sz w:val="20"/>
                <w:szCs w:val="20"/>
                <w:lang w:eastAsia="ru-RU"/>
              </w:rPr>
              <w:t>Отчетный документ</w:t>
            </w:r>
          </w:p>
        </w:tc>
      </w:tr>
      <w:tr w:rsidR="00EF3E34" w:rsidRPr="00E94B1C" w14:paraId="0257F28D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DEB0" w14:textId="77777777" w:rsidR="00EF3E34" w:rsidRPr="00E94B1C" w:rsidRDefault="00EF3E34" w:rsidP="00CB3AAB">
            <w:pPr>
              <w:jc w:val="center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C686" w14:textId="77777777" w:rsidR="00EF3E34" w:rsidRPr="00E94B1C" w:rsidRDefault="00EF3E34" w:rsidP="00CB3AAB">
            <w:pPr>
              <w:jc w:val="center"/>
              <w:rPr>
                <w:sz w:val="20"/>
                <w:szCs w:val="20"/>
                <w:lang w:eastAsia="ru-RU"/>
              </w:rPr>
            </w:pPr>
            <w:r w:rsidRPr="00E94B1C">
              <w:rPr>
                <w:b/>
                <w:sz w:val="20"/>
                <w:szCs w:val="20"/>
                <w:lang w:eastAsia="ru-RU"/>
              </w:rPr>
              <w:t>ОРГАНИЗАЦИОННЫЕ ВЕХИ</w:t>
            </w:r>
          </w:p>
        </w:tc>
      </w:tr>
      <w:tr w:rsidR="00EF3E34" w:rsidRPr="00E94B1C" w14:paraId="28238407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C5F8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0.1.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7E2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Стартовое совещание по Программе на Предприятии (в т. ч. запуску проекта в пилотном потоке)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FA4CF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Предприятие обеспечило проведение стартового совещания по Программе (в том числе по запуску проекта в пилотном потоке). </w:t>
            </w:r>
          </w:p>
          <w:p w14:paraId="4F127B0E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AA78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Распорядительный документ о проведении совещания, материалы совещания.</w:t>
            </w:r>
          </w:p>
        </w:tc>
      </w:tr>
      <w:tr w:rsidR="00EF3E34" w:rsidRPr="00E94B1C" w14:paraId="3B7C962B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D07D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0.2.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445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Закрепление ответственности за направления реализации Программы на предприятии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5C467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Предприятие обеспечило закрепление ответственности и выпуск приказа о назначении ответственных лиц за реализацию Программы на предприятии. </w:t>
            </w:r>
          </w:p>
          <w:p w14:paraId="0FFC747E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CDC7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Приказ о назначении ответственных лиц за реализацию Программы на предприятии. </w:t>
            </w:r>
          </w:p>
          <w:p w14:paraId="239C3A7D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EF3E34" w:rsidRPr="00E94B1C" w14:paraId="38D66301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B169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CF0D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Проведение оценки экономического эффекта от реализации мероприятий по повышению производительности труда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119E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Предприятие обеспечило проведение оценки экономического эффекта от реализации мероприятий по повышению производительности труда. </w:t>
            </w:r>
          </w:p>
          <w:p w14:paraId="7923C9D0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  <w:p w14:paraId="6D023495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Исполнитель </w:t>
            </w:r>
            <w:r w:rsidRPr="00E94B1C">
              <w:rPr>
                <w:sz w:val="20"/>
                <w:szCs w:val="20"/>
                <w:lang w:eastAsia="ru-RU"/>
              </w:rPr>
              <w:t>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3A6F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Отчет о проведении оценки экономического эффекта от реализации мероприятий по повышению производительности труда.</w:t>
            </w:r>
          </w:p>
        </w:tc>
      </w:tr>
      <w:tr w:rsidR="00EF3E34" w:rsidRPr="00E94B1C" w14:paraId="716AB161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FD6D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ECD5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Выпуск приказа о переходе реализации Программы на фазу «Тиражирование»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5DA0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Предприятие обеспечило утверждение приказа о переходе реализации Программы на фазу «Тиражирование». </w:t>
            </w:r>
          </w:p>
          <w:p w14:paraId="3B0CB072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Исполнитель </w:t>
            </w:r>
            <w:r w:rsidRPr="00E94B1C">
              <w:rPr>
                <w:sz w:val="20"/>
                <w:szCs w:val="20"/>
                <w:lang w:eastAsia="ru-RU"/>
              </w:rPr>
              <w:t>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9DFC6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Приказ о переходе реализации Программы на фазу «Тиражирование».</w:t>
            </w:r>
          </w:p>
        </w:tc>
      </w:tr>
      <w:tr w:rsidR="00EF3E34" w:rsidRPr="00E94B1C" w14:paraId="2855E71C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B938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713C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t>ДЕКОМПОЗИЦИЯ ЦЕЛЕЙ</w:t>
            </w:r>
          </w:p>
        </w:tc>
      </w:tr>
      <w:tr w:rsidR="00EF3E34" w:rsidRPr="00E94B1C" w14:paraId="2EC78DB2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EE9F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0E3E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E94B1C">
              <w:rPr>
                <w:sz w:val="20"/>
                <w:szCs w:val="20"/>
                <w:lang w:eastAsia="ru-RU"/>
              </w:rPr>
              <w:t>Разработка Предприятием дерева целей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617A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На Предприятии</w:t>
            </w:r>
            <w:r w:rsidRPr="00E94B1C">
              <w:rPr>
                <w:color w:val="2F5496"/>
                <w:sz w:val="20"/>
                <w:szCs w:val="20"/>
                <w:lang w:eastAsia="ru-RU"/>
              </w:rPr>
              <w:t xml:space="preserve"> </w:t>
            </w:r>
            <w:r w:rsidRPr="00E94B1C">
              <w:rPr>
                <w:sz w:val="20"/>
                <w:szCs w:val="20"/>
                <w:lang w:eastAsia="ru-RU"/>
              </w:rPr>
              <w:t>разработано и утверждено дерево целей на текущий год, согласованное с Исполнителем.</w:t>
            </w:r>
          </w:p>
          <w:p w14:paraId="260D66F4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Исполнитель </w:t>
            </w:r>
            <w:r w:rsidRPr="00E94B1C">
              <w:rPr>
                <w:sz w:val="20"/>
                <w:szCs w:val="20"/>
                <w:lang w:eastAsia="ru-RU"/>
              </w:rPr>
              <w:t>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6C1D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Утвержденное Дерево целей.</w:t>
            </w:r>
          </w:p>
        </w:tc>
      </w:tr>
      <w:tr w:rsidR="00EF3E34" w:rsidRPr="00E94B1C" w14:paraId="5608F54B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B490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DC6B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Разработка Предприятием ключевых показателей эффективности (КПЭ) руководителей Предприятия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C21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На Предприятии разработаны и утверждены КПЭ руководителей Предприятия, согласованные с Исполнителем.</w:t>
            </w:r>
          </w:p>
          <w:p w14:paraId="607A0384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43E5BA24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D317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Утвержденный комплект разработанных карт КПЭ руководителей.</w:t>
            </w:r>
          </w:p>
        </w:tc>
      </w:tr>
      <w:tr w:rsidR="00EF3E34" w:rsidRPr="00E94B1C" w14:paraId="7F8A6C73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1337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FE11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Внедрение Предприятием информационного центра Предприятия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D142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На Предприятии разработан и утвержден информационный центр предприятия,</w:t>
            </w:r>
            <w:r w:rsidRPr="00E94B1C">
              <w:rPr>
                <w:color w:val="2F5496"/>
                <w:sz w:val="20"/>
                <w:szCs w:val="20"/>
                <w:lang w:eastAsia="ru-RU"/>
              </w:rPr>
              <w:t xml:space="preserve"> </w:t>
            </w:r>
            <w:r w:rsidRPr="00E94B1C">
              <w:rPr>
                <w:sz w:val="20"/>
                <w:szCs w:val="20"/>
                <w:lang w:eastAsia="ru-RU"/>
              </w:rPr>
              <w:t>согласованный с Исполнителем.</w:t>
            </w:r>
          </w:p>
          <w:p w14:paraId="605386D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23AC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Распорядительный документ об организации информационного центра предприятия.</w:t>
            </w:r>
          </w:p>
        </w:tc>
      </w:tr>
      <w:tr w:rsidR="00EF3E34" w:rsidRPr="00E94B1C" w14:paraId="55DC6B3D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786D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E927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t>ОПТИМИЗАЦИЯ ПОТОКОВ ПО ПРОИЗВОДСТВУ ПРОДУКЦИИ</w:t>
            </w:r>
          </w:p>
        </w:tc>
      </w:tr>
      <w:tr w:rsidR="00EF3E34" w:rsidRPr="00E94B1C" w14:paraId="78464430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D67C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05ED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Выбор пилотного потока с целью создания потока образца.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71562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Обязательное условие проведения мероприятия: </w:t>
            </w:r>
          </w:p>
          <w:p w14:paraId="6F1C4AF5" w14:textId="77777777" w:rsidR="00EF3E34" w:rsidRPr="00E94B1C" w:rsidRDefault="00EF3E34" w:rsidP="00CB3AAB">
            <w:pPr>
              <w:tabs>
                <w:tab w:val="left" w:pos="2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lastRenderedPageBreak/>
              <w:t>- Предприятие обеспечило безопасный и беспрепятственный обход и оценку Предприятия экспертами Исполнителя.</w:t>
            </w:r>
          </w:p>
          <w:p w14:paraId="2B748AAC" w14:textId="77777777" w:rsidR="00EF3E34" w:rsidRPr="00E94B1C" w:rsidRDefault="00EF3E34" w:rsidP="00CB3AAB">
            <w:pPr>
              <w:tabs>
                <w:tab w:val="left" w:pos="2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- Предприятие обеспечило экспертов Исполнителя документами, содержащими основные характеристики продуктовых потоков (по усмотрению экспертов Исполнителя). </w:t>
            </w:r>
          </w:p>
          <w:p w14:paraId="30F8B117" w14:textId="77777777" w:rsidR="00EF3E34" w:rsidRPr="00E94B1C" w:rsidRDefault="00EF3E34" w:rsidP="00CB3AAB">
            <w:pPr>
              <w:tabs>
                <w:tab w:val="left" w:pos="2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- Исполнитель выбрал продуктовый поток с целью создания потока образца Предприятия в целях дальнейшей оптимизации.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9992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lastRenderedPageBreak/>
              <w:t>Протокол выбора потока, содержащий анализ и выводы.</w:t>
            </w:r>
          </w:p>
        </w:tc>
      </w:tr>
      <w:tr w:rsidR="00EF3E34" w:rsidRPr="00E94B1C" w14:paraId="0643B99C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2D096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DABD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Открытие проекта по оптимизации пилотного потока.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731A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утвердило приказ о создании рабочей группы и реализации проекта по оптимизации пилотного продуктового потока и установило амбициозные цели по всем параметрам данного потока.</w:t>
            </w:r>
          </w:p>
          <w:p w14:paraId="7308A2C1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2D58BF20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8EF97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Приказ о создании рабочей группы и реализации проекта по оптимизации пилотного потока;</w:t>
            </w:r>
          </w:p>
          <w:p w14:paraId="2BFC39D7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Карточка проекта по оптимизации пилотного потока.</w:t>
            </w:r>
          </w:p>
        </w:tc>
      </w:tr>
      <w:tr w:rsidR="00EF3E34" w:rsidRPr="00E94B1C" w14:paraId="535697F5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5A9A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CA5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Внедрение Предприятием производственного анализа в пилотном потоке.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6A4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внедрило производственный анализ в пилотном потоке с целью выявления проблем.</w:t>
            </w:r>
          </w:p>
          <w:p w14:paraId="6E223875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31DCBFBD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8A67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Распорядительный документ об организации производственного анализа пилотного потока.</w:t>
            </w:r>
          </w:p>
          <w:p w14:paraId="352E7BF8" w14:textId="77777777" w:rsidR="00EF3E34" w:rsidRPr="00E94B1C" w:rsidRDefault="00EF3E34" w:rsidP="00CB3AAB">
            <w:pPr>
              <w:suppressAutoHyphens w:val="0"/>
              <w:spacing w:line="360" w:lineRule="auto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3E34" w:rsidRPr="00E94B1C" w14:paraId="21BF2F70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07B0E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D94E3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Картирование текущего состояния пилотного потока Предприятия, выявление проблем.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A946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разработало укрупненную карту пилотного потока (выбранного Исполнителем) для анализа его текущего состояния и выявления потерь.</w:t>
            </w:r>
          </w:p>
          <w:p w14:paraId="774BAFFA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09F3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Детализированная карта пилотного потока текущего состояния; </w:t>
            </w:r>
          </w:p>
          <w:p w14:paraId="15A97A22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Перечень выявленных при картировании проблем.</w:t>
            </w:r>
          </w:p>
        </w:tc>
      </w:tr>
      <w:tr w:rsidR="00EF3E34" w:rsidRPr="00E94B1C" w14:paraId="12CCC26A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BA14C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B0A3" w14:textId="77777777" w:rsidR="00EF3E34" w:rsidRPr="00E94B1C" w:rsidRDefault="00EF3E34" w:rsidP="00CB3AAB">
            <w:pPr>
              <w:keepNext/>
              <w:keepLines/>
              <w:snapToGrid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Разработка Предприятием планов развития продуктового потока (комплект документов). </w:t>
            </w:r>
          </w:p>
          <w:p w14:paraId="5B001064" w14:textId="77777777" w:rsidR="00EF3E34" w:rsidRPr="00E94B1C" w:rsidRDefault="00EF3E34" w:rsidP="00CB3AAB">
            <w:pPr>
              <w:keepNext/>
              <w:keepLines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A87E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разработало планы развития продуктового потока с целью создания потока образца (комплект документов):</w:t>
            </w:r>
          </w:p>
          <w:p w14:paraId="0529AD4A" w14:textId="77777777" w:rsidR="00EF3E34" w:rsidRPr="00E94B1C" w:rsidRDefault="00EF3E34" w:rsidP="00EF3E34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spacing w:line="0" w:lineRule="atLeast"/>
              <w:ind w:left="714" w:hanging="357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карта потока текущего состояния на начало проекта;</w:t>
            </w:r>
          </w:p>
          <w:p w14:paraId="2AE9963F" w14:textId="77777777" w:rsidR="00EF3E34" w:rsidRPr="00E94B1C" w:rsidRDefault="00EF3E34" w:rsidP="00EF3E34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spacing w:line="0" w:lineRule="atLeast"/>
              <w:ind w:left="714" w:hanging="357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карта потока идеального состояния;</w:t>
            </w:r>
          </w:p>
          <w:p w14:paraId="5E35C8B9" w14:textId="77777777" w:rsidR="00EF3E34" w:rsidRPr="00E94B1C" w:rsidRDefault="00EF3E34" w:rsidP="00EF3E34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spacing w:line="0" w:lineRule="atLeast"/>
              <w:ind w:left="714" w:hanging="357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карта потока целевого состояния на окончание проекта;</w:t>
            </w:r>
          </w:p>
          <w:p w14:paraId="5062593E" w14:textId="77777777" w:rsidR="00EF3E34" w:rsidRPr="00E94B1C" w:rsidRDefault="00EF3E34" w:rsidP="00EF3E34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spacing w:line="0" w:lineRule="atLeast"/>
              <w:ind w:left="714" w:hanging="357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план мероприятий по достижению целевого состояния.</w:t>
            </w:r>
          </w:p>
          <w:p w14:paraId="680678E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5B59773B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048D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Карты потока идеального и целевого состояния; </w:t>
            </w:r>
          </w:p>
          <w:p w14:paraId="3CFB6133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Утверждённый план мероприятий по достижению целевого состояния пилотного потока.</w:t>
            </w:r>
          </w:p>
        </w:tc>
      </w:tr>
      <w:tr w:rsidR="00EF3E34" w:rsidRPr="00E94B1C" w14:paraId="4B8242F2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0AAA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F166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Создание эталонного производственного участка.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DC77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реализовало мероприятия по созданию эталонного производственного участка бережливого производства в пилотном продуктовом потоке.</w:t>
            </w:r>
          </w:p>
          <w:p w14:paraId="32AB2D20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043B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Отчет о реализации мероприятий по созданию эталонного производственного участка</w:t>
            </w:r>
          </w:p>
        </w:tc>
      </w:tr>
      <w:tr w:rsidR="00EF3E34" w:rsidRPr="00E94B1C" w14:paraId="28BE6421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0CF6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2B6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Реализация Предприятием плана мероприятий по достижению целевого состояния продуктового потока.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02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реализовало план мероприятий по достижению целевого состояния продуктового потока.</w:t>
            </w:r>
          </w:p>
          <w:p w14:paraId="426D5D3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789F14F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760C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Отчет о реализации плана мероприятий по достижению целевого состояния пилотного потока.</w:t>
            </w:r>
          </w:p>
        </w:tc>
      </w:tr>
      <w:tr w:rsidR="00EF3E34" w:rsidRPr="00E94B1C" w14:paraId="34D1BF07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218D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lastRenderedPageBreak/>
              <w:t>2.8.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7F6B7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Закрытие проекта по оптимизации пилотного потока, анализ достижения целей. </w:t>
            </w:r>
          </w:p>
          <w:p w14:paraId="4FA091D0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Признание потока образцом для Предприятия.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AF67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провело анализ достижения целей проекта по оптимизации пилотного продуктового потока, оценку экономического эффекта от реализации мероприятий, оценку уровня развития производственной системы предприятия и приняло решение о закрытии проекта и признании пилотного продуктового потока образцом для Предприятия.</w:t>
            </w:r>
          </w:p>
          <w:p w14:paraId="4183F043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 и признал поток образцом для Предприятия.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1F1D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Протокол выполнения мероприятий.</w:t>
            </w:r>
          </w:p>
          <w:p w14:paraId="42A7A780" w14:textId="77777777" w:rsidR="00EF3E34" w:rsidRPr="00E94B1C" w:rsidRDefault="00EF3E34" w:rsidP="00CB3AAB">
            <w:pPr>
              <w:suppressAutoHyphens w:val="0"/>
              <w:spacing w:line="360" w:lineRule="auto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3E34" w:rsidRPr="00E94B1C" w14:paraId="187F4182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A4E1A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31E20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Разработка плана по охвату (вовлечению) ключевых потоков предприятия на период реализации Программы повышения производительности труда на Предприятии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9402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разработало план по охвату (вовлечению) ключевых потоков предприятия на период реализации Программы повышения производительности труда на Предприятии.</w:t>
            </w:r>
          </w:p>
          <w:p w14:paraId="6715D72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4BEC0FD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3A28A40A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F3EA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Утвержденный план по охвату (вовлечению) ключевых потоков предприятия на период реализации Программы повышения производительности труда на Предприятии</w:t>
            </w:r>
          </w:p>
        </w:tc>
      </w:tr>
      <w:tr w:rsidR="00EF3E34" w:rsidRPr="00E94B1C" w14:paraId="24B3809C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E879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5866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Открытие проектов по оптимизации потоков по производству продукции согласно плану по охвату (вовлечению) ключевых потоков предприятия.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373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открыло проекты по оптимизации потоков по производству продукции согласно плану по охвату (вовлечению) ключевых потоков предприятия.</w:t>
            </w:r>
          </w:p>
          <w:p w14:paraId="362A240E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F638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Карточки проектов по оптимизации пилотных потоков будущих периодов.</w:t>
            </w:r>
          </w:p>
        </w:tc>
      </w:tr>
      <w:tr w:rsidR="00EF3E34" w:rsidRPr="00E94B1C" w14:paraId="10BDB5E7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B857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A903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t>ОБУЧЕНИЕ</w:t>
            </w:r>
          </w:p>
        </w:tc>
      </w:tr>
      <w:tr w:rsidR="00EF3E34" w:rsidRPr="00E94B1C" w14:paraId="56D51548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82247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E2F2" w14:textId="77777777" w:rsidR="00EF3E34" w:rsidRPr="00E94B1C" w:rsidRDefault="00EF3E34" w:rsidP="00CB3AAB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[При наличии в регионе модельного предприятия:]</w:t>
            </w:r>
          </w:p>
          <w:p w14:paraId="5ADA3FFE" w14:textId="77777777" w:rsidR="00EF3E34" w:rsidRPr="00E94B1C" w:rsidRDefault="00EF3E34" w:rsidP="00CB3AAB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  <w:r w:rsidRPr="00E94B1C">
              <w:rPr>
                <w:i/>
                <w:iCs/>
                <w:sz w:val="20"/>
                <w:szCs w:val="20"/>
                <w:lang w:eastAsia="ru-RU"/>
              </w:rPr>
              <w:t xml:space="preserve">Стартовое совещание на модельном предприятии. </w:t>
            </w:r>
          </w:p>
          <w:p w14:paraId="01D5EA90" w14:textId="77777777" w:rsidR="00EF3E34" w:rsidRPr="00E94B1C" w:rsidRDefault="00EF3E34" w:rsidP="00CB3AAB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  <w:r w:rsidRPr="00E94B1C">
              <w:rPr>
                <w:i/>
                <w:iCs/>
                <w:sz w:val="20"/>
                <w:szCs w:val="20"/>
                <w:lang w:eastAsia="ru-RU"/>
              </w:rPr>
              <w:t>В рамках стартового совещания проходит обучение и ознакомление участников с результатами реализации проектов по оптимизации процессов и практикой внедрения производственной системы на модельном предприятии.</w:t>
            </w:r>
          </w:p>
          <w:p w14:paraId="06945063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i/>
                <w:iCs/>
                <w:sz w:val="20"/>
                <w:szCs w:val="20"/>
                <w:u w:val="single"/>
                <w:lang w:eastAsia="ru-RU"/>
              </w:rPr>
              <w:t>Целевая аудитория:</w:t>
            </w:r>
            <w:r w:rsidRPr="00E94B1C">
              <w:rPr>
                <w:i/>
                <w:iCs/>
                <w:sz w:val="20"/>
                <w:szCs w:val="20"/>
                <w:lang w:eastAsia="ru-RU"/>
              </w:rPr>
              <w:t xml:space="preserve"> генеральный директор и/или заместитель генерального директора по производству.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90AE" w14:textId="77777777" w:rsidR="00EF3E34" w:rsidRPr="00E94B1C" w:rsidRDefault="00EF3E34" w:rsidP="00CB3AAB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  <w:r w:rsidRPr="00E94B1C">
              <w:rPr>
                <w:i/>
                <w:iCs/>
                <w:sz w:val="20"/>
                <w:szCs w:val="20"/>
                <w:lang w:eastAsia="ru-RU"/>
              </w:rPr>
              <w:t>Обязательное условие проведения мероприятия: Предприятие обеспечило участие в стартовом совещании руководителей предприятия из числа целевой аудитории.</w:t>
            </w:r>
          </w:p>
          <w:p w14:paraId="62A71BD8" w14:textId="77777777" w:rsidR="00EF3E34" w:rsidRPr="00E94B1C" w:rsidRDefault="00EF3E34" w:rsidP="00CB3AAB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</w:p>
          <w:p w14:paraId="3FE42AB4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i/>
                <w:iCs/>
                <w:sz w:val="20"/>
                <w:szCs w:val="20"/>
                <w:lang w:eastAsia="ru-RU"/>
              </w:rPr>
              <w:t>Исполнитель организовал и провел стартовое совещание на модельном предприятии для руководителей предприятий-участников национального проекта «Производительность труда».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214B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Материалы совещания.</w:t>
            </w:r>
          </w:p>
        </w:tc>
      </w:tr>
      <w:tr w:rsidR="00EF3E34" w:rsidRPr="00E94B1C" w14:paraId="2267EFFE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5F98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2E66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Обучение рабочей группы проекта:</w:t>
            </w:r>
          </w:p>
          <w:p w14:paraId="4AEED346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Модуль 1. Обязательные курсы:</w:t>
            </w:r>
          </w:p>
          <w:p w14:paraId="472C0490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1) «Основы бережливого производства».</w:t>
            </w:r>
          </w:p>
          <w:p w14:paraId="7EB7E3DF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Программа обучения направлена на изучение применения инструментов </w:t>
            </w:r>
            <w:r w:rsidRPr="00E94B1C">
              <w:rPr>
                <w:bCs/>
                <w:sz w:val="20"/>
                <w:szCs w:val="20"/>
                <w:lang w:eastAsia="ru-RU"/>
              </w:rPr>
              <w:lastRenderedPageBreak/>
              <w:t>производственной системы, которые позволяют минимизировать потери и повысить эффективность текущей деятельности.</w:t>
            </w:r>
          </w:p>
          <w:p w14:paraId="6FADE0DD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2) «Реализация проекта по улучшению». </w:t>
            </w:r>
          </w:p>
          <w:p w14:paraId="7C986C0D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Программа обучения направлена на изучение основных фаз и этапов реализации проекта по оптимизации продуктового потока/процесса.</w:t>
            </w:r>
          </w:p>
          <w:p w14:paraId="7E7632F8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3) «5С на производстве».</w:t>
            </w:r>
          </w:p>
          <w:p w14:paraId="178E44DD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Программа обучения направлена на изучение и получение практического навыка применения инструмента «5С», предназначенного для организации безопасного и эффективного рабочего места. </w:t>
            </w:r>
          </w:p>
          <w:p w14:paraId="47F493FF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4) «Картирование».</w:t>
            </w:r>
          </w:p>
          <w:p w14:paraId="0CDE82F1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Программа обучения направлена на изучение и получение практического навыка применения инструмента «Картирование», предназначенного для выявления и устранения потерь и оптимизацию продуктового потока/процесса.</w:t>
            </w:r>
          </w:p>
          <w:p w14:paraId="4F522134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5) «Производственный анализ».</w:t>
            </w:r>
          </w:p>
          <w:p w14:paraId="1CD0B6F0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Программа обучения направлена на изучение и получение практического навыка применения инструмента «Производственный анализ», предназначенного для оперативного выявления проблем, влияющих на ритмичность продуктового потока/процесса.</w:t>
            </w:r>
          </w:p>
          <w:p w14:paraId="0E06D002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  <w:p w14:paraId="3666A6C2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Модуль 2. Обязательные курсы:</w:t>
            </w:r>
          </w:p>
          <w:p w14:paraId="1B1825A3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lastRenderedPageBreak/>
              <w:t>6) «Стандартизированная работа».</w:t>
            </w:r>
          </w:p>
          <w:p w14:paraId="0868AACC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Программа обучения направлена на изучение и получение практического навыка применения «Стандартизированная работа», предназначенного для повышения эффективности работы персонала, повышение качества выполняемых работ.</w:t>
            </w:r>
          </w:p>
          <w:p w14:paraId="326CF9A6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  <w:p w14:paraId="19B22F39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7) Дополнительные 2 (два) тренинга на выбор из 3-х: </w:t>
            </w:r>
          </w:p>
          <w:p w14:paraId="63CA4FFB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7.1) «Быстрая переналадка (SMED)».</w:t>
            </w:r>
          </w:p>
          <w:p w14:paraId="636B4BD0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Программа обучения направлена на изучение и получение практического навыка применения инструмента «Быстрая переналадка (SMED)», предназначенного для сокращения времени переналадки оборудования и стандартизацию процесса переналадки.</w:t>
            </w:r>
          </w:p>
          <w:p w14:paraId="26485F87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7.2) «ОЕЕ»</w:t>
            </w:r>
          </w:p>
          <w:p w14:paraId="41858646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Программа обучения направлена на изучение и получение практического навыка применения показателя «Общая эффективность оборудования» с целью выявления и устранения потерь на оборудовании.</w:t>
            </w:r>
          </w:p>
          <w:p w14:paraId="3A7D092A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7.3) «Автономное обслуживание»</w:t>
            </w:r>
          </w:p>
          <w:p w14:paraId="69D57303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Программа обучения направлена на изучение и получение практического навыка внедрения инструмента «Автономное обслуживание», предназначенного для снижения аварийных простоев оборудования, стандартизацию и внедрение процессам самостоятельного </w:t>
            </w:r>
            <w:r w:rsidRPr="00E94B1C">
              <w:rPr>
                <w:bCs/>
                <w:sz w:val="20"/>
                <w:szCs w:val="20"/>
                <w:lang w:eastAsia="ru-RU"/>
              </w:rPr>
              <w:lastRenderedPageBreak/>
              <w:t xml:space="preserve">обслуживания оборудования. </w:t>
            </w:r>
          </w:p>
          <w:p w14:paraId="3CAA235D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E94B1C">
              <w:rPr>
                <w:bCs/>
                <w:sz w:val="20"/>
                <w:szCs w:val="20"/>
                <w:u w:val="single"/>
                <w:lang w:eastAsia="ru-RU"/>
              </w:rPr>
              <w:t xml:space="preserve">Целевая аудитория: </w:t>
            </w:r>
          </w:p>
          <w:p w14:paraId="661B887D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Обязательные курсы: участники рабочей группы.</w:t>
            </w:r>
          </w:p>
          <w:p w14:paraId="49501E38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На тренинги «Быстрая переналадка (SMED)» и «Автономное обслуживание» допускается приглашать функциональных специалистов, связанных с проведением переналадок оборудования или обслуживанием и ремонтом оборудования.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1905" w14:textId="77777777" w:rsidR="00EF3E34" w:rsidRPr="00E94B1C" w:rsidRDefault="00EF3E34" w:rsidP="00CB3AAB">
            <w:pPr>
              <w:suppressAutoHyphens w:val="0"/>
              <w:spacing w:line="254" w:lineRule="auto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lastRenderedPageBreak/>
              <w:t>Обязательное условие проведения мероприятия: Предприятие обеспечило участие в обучении его сотрудников из целевой аудитории.</w:t>
            </w:r>
          </w:p>
          <w:p w14:paraId="2F60A404" w14:textId="77777777" w:rsidR="00EF3E34" w:rsidRPr="00E94B1C" w:rsidRDefault="00EF3E34" w:rsidP="00CB3AAB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Предприятие предоставляет доступ к производственным площадкам для выполнения практических заданий тренеру и участниками обучения.</w:t>
            </w:r>
          </w:p>
          <w:p w14:paraId="29810712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  <w:p w14:paraId="55F8FA4E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lastRenderedPageBreak/>
              <w:t>Исполнитель организовал и обеспечил проведение специализированных тренингов в очном или онлайн формате для участников пилотного потока, сотрудников Предприятия по вопросам повышения производительности труда по обязательным курсам:</w:t>
            </w:r>
          </w:p>
          <w:p w14:paraId="4BA76817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1) «Основы бережливого производства».</w:t>
            </w:r>
          </w:p>
          <w:p w14:paraId="70510774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2) «Реализация проекта по улучшению».</w:t>
            </w:r>
          </w:p>
          <w:p w14:paraId="6F97E9D2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3) «5С на производстве».</w:t>
            </w:r>
          </w:p>
          <w:p w14:paraId="31F200B8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4) «Картирование».</w:t>
            </w:r>
          </w:p>
          <w:p w14:paraId="2C126E2F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5) «Производственный анализ».</w:t>
            </w:r>
          </w:p>
          <w:p w14:paraId="5A19C4A9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6) «Стандартизированная работа».</w:t>
            </w:r>
          </w:p>
          <w:p w14:paraId="299A5B17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  <w:p w14:paraId="21A55713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По дополнительным (2 (два) тренинга на выбор):</w:t>
            </w:r>
          </w:p>
          <w:p w14:paraId="5F0A45F2" w14:textId="77777777" w:rsidR="00EF3E34" w:rsidRPr="00E94B1C" w:rsidRDefault="00EF3E34" w:rsidP="00CB3AAB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7)«Быстрая переналадка (SMED)», «ОЕЕ», «Автономное обслуживание».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5126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lastRenderedPageBreak/>
              <w:t xml:space="preserve">Листы присутствия; </w:t>
            </w:r>
          </w:p>
          <w:p w14:paraId="7A77D86C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Анкеты обратной связи.</w:t>
            </w:r>
          </w:p>
          <w:p w14:paraId="62B69B39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Лист присутствия участников содержит: </w:t>
            </w:r>
          </w:p>
          <w:p w14:paraId="126DBA71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1. Должность участника, </w:t>
            </w:r>
          </w:p>
          <w:p w14:paraId="169647A3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2. ФИО участника, </w:t>
            </w:r>
          </w:p>
          <w:p w14:paraId="1E46EFBD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3. Подпись участника и визу на согласие на обработку персональных данных.</w:t>
            </w:r>
          </w:p>
        </w:tc>
      </w:tr>
      <w:tr w:rsidR="00EF3E34" w:rsidRPr="00E94B1C" w14:paraId="324C9E24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9DF2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lastRenderedPageBreak/>
              <w:t>3.3.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0902" w14:textId="77777777" w:rsidR="00EF3E34" w:rsidRPr="00E94B1C" w:rsidRDefault="00EF3E34" w:rsidP="00CB3AAB">
            <w:pPr>
              <w:suppressAutoHyphens w:val="0"/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94B1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94B1C">
              <w:rPr>
                <w:sz w:val="20"/>
                <w:szCs w:val="20"/>
                <w:lang w:eastAsia="ru-RU"/>
              </w:rPr>
              <w:t>Отбор кандидатов на инструкторов – сотрудников Предприятия.</w:t>
            </w:r>
          </w:p>
          <w:p w14:paraId="2D9C5F21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62FA40D0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359564D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u w:val="single"/>
                <w:lang w:eastAsia="ru-RU"/>
              </w:rPr>
              <w:t>Целевая аудитория:</w:t>
            </w:r>
            <w:r w:rsidRPr="00E94B1C">
              <w:rPr>
                <w:sz w:val="20"/>
                <w:szCs w:val="20"/>
                <w:lang w:eastAsia="ru-RU"/>
              </w:rPr>
              <w:t xml:space="preserve"> сотрудники предприятия, участники рабочей группы.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B9BC6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Обязательное условие проведения мероприятия: Предприятие предоставило кандидатов из целевой аудитории по отбору инструкторов по бережливому производству.</w:t>
            </w:r>
          </w:p>
          <w:p w14:paraId="52A3CFD3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провел отбор кандидатов на инструкторов – сотрудников Предприятия для подготовки инструкторов.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8A3C5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Анкеты отбора инструкторов;</w:t>
            </w:r>
          </w:p>
          <w:p w14:paraId="565FBFC4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Распорядительный документ о подготовке инструкторов.</w:t>
            </w:r>
          </w:p>
        </w:tc>
      </w:tr>
      <w:tr w:rsidR="00EF3E34" w:rsidRPr="00E94B1C" w14:paraId="4F79317D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A00C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C574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Сертификация на право проведения программ инструкторов – сотрудников Предприятия.</w:t>
            </w:r>
          </w:p>
          <w:p w14:paraId="28FEA57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u w:val="single"/>
                <w:lang w:eastAsia="ru-RU"/>
              </w:rPr>
            </w:pPr>
          </w:p>
          <w:p w14:paraId="4C1FAF02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u w:val="single"/>
                <w:lang w:eastAsia="ru-RU"/>
              </w:rPr>
              <w:t>Целевая аудитория:</w:t>
            </w:r>
            <w:r w:rsidRPr="00E94B1C">
              <w:rPr>
                <w:sz w:val="20"/>
                <w:szCs w:val="20"/>
                <w:lang w:eastAsia="ru-RU"/>
              </w:rPr>
              <w:t xml:space="preserve"> сотрудники предприятия, участники рабочей группы, отобранные для данного мероприятия в рамках предыдущего мероприятия 3.3. и прошедшие подготовку на инструктора.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D091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Обязательное условие проведения мероприятия: Предприятие обеспечило участие в методической подготовке и последующей сертификации его сотрудников из целевой аудитории.</w:t>
            </w:r>
          </w:p>
          <w:p w14:paraId="201339A6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1C97493C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72E1318D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4436D540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069FC8CD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Исполнитель организовал и обеспечил проведение сертификации инструкторов – сотрудников Предприятия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1E10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Протокол, фиксирующий подготовку инструкторов.</w:t>
            </w:r>
          </w:p>
        </w:tc>
      </w:tr>
      <w:tr w:rsidR="00EF3E34" w:rsidRPr="00E94B1C" w14:paraId="2C0CCCEE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74E7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DC2B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Дистанционное обучение персонала Предприятия.</w:t>
            </w:r>
          </w:p>
          <w:p w14:paraId="6EB3EFF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u w:val="single"/>
                <w:lang w:eastAsia="ru-RU"/>
              </w:rPr>
              <w:t>Целевая аудитория:</w:t>
            </w:r>
            <w:r w:rsidRPr="00E94B1C">
              <w:rPr>
                <w:sz w:val="20"/>
                <w:szCs w:val="20"/>
                <w:lang w:eastAsia="ru-RU"/>
              </w:rPr>
              <w:t xml:space="preserve"> руководители высшего звена управления, руководители среднего звена управления, линейные руководители, участники рабочих групп проектов, персонал предприятия (специалисты и рабочие).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0937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Обязательное условие проведения мероприятия: </w:t>
            </w:r>
          </w:p>
          <w:p w14:paraId="041029D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-регистрация сотрудников Предприятия</w:t>
            </w:r>
            <w:r w:rsidRPr="00E94B1C">
              <w:rPr>
                <w:sz w:val="20"/>
                <w:szCs w:val="20"/>
                <w:lang w:eastAsia="ru-RU"/>
              </w:rPr>
              <w:br/>
              <w:t>на ИТ</w:t>
            </w:r>
            <w:r w:rsidRPr="00E94B1C">
              <w:rPr>
                <w:sz w:val="20"/>
                <w:szCs w:val="20"/>
                <w:lang w:eastAsia="ru-RU"/>
              </w:rPr>
              <w:noBreakHyphen/>
              <w:t xml:space="preserve">платформе </w:t>
            </w:r>
            <w:proofErr w:type="spellStart"/>
            <w:proofErr w:type="gramStart"/>
            <w:r w:rsidRPr="00E94B1C">
              <w:rPr>
                <w:sz w:val="20"/>
                <w:szCs w:val="20"/>
                <w:lang w:eastAsia="ru-RU"/>
              </w:rPr>
              <w:t>производительность.рф</w:t>
            </w:r>
            <w:proofErr w:type="spellEnd"/>
            <w:proofErr w:type="gramEnd"/>
            <w:r w:rsidRPr="00E94B1C">
              <w:rPr>
                <w:sz w:val="20"/>
                <w:szCs w:val="20"/>
                <w:lang w:eastAsia="ru-RU"/>
              </w:rPr>
              <w:t>;</w:t>
            </w:r>
          </w:p>
          <w:p w14:paraId="7B230DE6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- Предприятие обеспечило прохождение учебных электронных курсов, изучение других учебных материалов на ИТ-платформе </w:t>
            </w:r>
            <w:proofErr w:type="spellStart"/>
            <w:proofErr w:type="gramStart"/>
            <w:r w:rsidRPr="00E94B1C">
              <w:rPr>
                <w:sz w:val="20"/>
                <w:szCs w:val="20"/>
                <w:lang w:eastAsia="ru-RU"/>
              </w:rPr>
              <w:t>производительность.рф</w:t>
            </w:r>
            <w:proofErr w:type="spellEnd"/>
            <w:proofErr w:type="gramEnd"/>
            <w:r w:rsidRPr="00E94B1C">
              <w:rPr>
                <w:sz w:val="20"/>
                <w:szCs w:val="20"/>
                <w:lang w:eastAsia="ru-RU"/>
              </w:rPr>
              <w:t xml:space="preserve"> и участие в онлайн-обучении сотрудников предприятия.</w:t>
            </w:r>
          </w:p>
          <w:p w14:paraId="0AD9321C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496411E5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назначение курсов сотрудникам Предприятия ИТ</w:t>
            </w:r>
            <w:r w:rsidRPr="00E94B1C">
              <w:rPr>
                <w:sz w:val="20"/>
                <w:szCs w:val="20"/>
                <w:lang w:eastAsia="ru-RU"/>
              </w:rPr>
              <w:noBreakHyphen/>
              <w:t xml:space="preserve">платформе </w:t>
            </w:r>
            <w:proofErr w:type="spellStart"/>
            <w:r w:rsidRPr="00E94B1C">
              <w:rPr>
                <w:sz w:val="20"/>
                <w:szCs w:val="20"/>
                <w:lang w:eastAsia="ru-RU"/>
              </w:rPr>
              <w:t>производительность.рф</w:t>
            </w:r>
            <w:proofErr w:type="spellEnd"/>
            <w:r w:rsidRPr="00E94B1C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F6119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Отчет о проведении дистанционного обучения персонала Предприятия.</w:t>
            </w:r>
          </w:p>
        </w:tc>
      </w:tr>
      <w:tr w:rsidR="00EF3E34" w:rsidRPr="00E94B1C" w14:paraId="0F4C30E2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9FEE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4. 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A1C4A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t>УПРАВЛЕНИЕ ПРОЕКТАМИ И ИЗМЕНЕНИЯМИ</w:t>
            </w:r>
          </w:p>
        </w:tc>
      </w:tr>
      <w:tr w:rsidR="00EF3E34" w:rsidRPr="00E94B1C" w14:paraId="04E9A1AC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0B2A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54BE1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Опрос по готовности рабочей группы к реализации Программы на Предприятии, в т. ч. проекта по оптимизации пилотного потока.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03C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Предприятие обеспечило проведение опроса по готовности рабочей группы к реализации Программы </w:t>
            </w:r>
          </w:p>
          <w:p w14:paraId="777EBD42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542F876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997E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Результаты опроса;</w:t>
            </w:r>
          </w:p>
          <w:p w14:paraId="1A8F4227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Отчет по результатам анализа результатов опроса</w:t>
            </w:r>
          </w:p>
        </w:tc>
      </w:tr>
      <w:tr w:rsidR="00EF3E34" w:rsidRPr="00E94B1C" w14:paraId="16BFC196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EC40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2FF8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Создание базы данных, сбор фото- и видеоматериалов по текущему состоянию пилотного потока.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EBA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Предприятие сформировало базу данных, сбор фото и видеоматериалов по текущему состоянию пилотного потока. </w:t>
            </w:r>
          </w:p>
          <w:p w14:paraId="45DA716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683D99C4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DF21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База данных</w:t>
            </w:r>
            <w:r w:rsidRPr="00E94B1C">
              <w:rPr>
                <w:sz w:val="20"/>
                <w:szCs w:val="20"/>
                <w:lang w:eastAsia="ru-RU"/>
              </w:rPr>
              <w:t xml:space="preserve"> </w:t>
            </w:r>
            <w:r w:rsidRPr="00E94B1C">
              <w:rPr>
                <w:bCs/>
                <w:sz w:val="20"/>
                <w:szCs w:val="20"/>
                <w:lang w:eastAsia="ru-RU"/>
              </w:rPr>
              <w:t>для накопления результатов реализации мероприятий;</w:t>
            </w:r>
          </w:p>
          <w:p w14:paraId="39BCB02F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Фото и </w:t>
            </w:r>
            <w:proofErr w:type="gramStart"/>
            <w:r w:rsidRPr="00E94B1C">
              <w:rPr>
                <w:bCs/>
                <w:sz w:val="20"/>
                <w:szCs w:val="20"/>
                <w:lang w:eastAsia="ru-RU"/>
              </w:rPr>
              <w:t>видео-материалы</w:t>
            </w:r>
            <w:proofErr w:type="gramEnd"/>
            <w:r w:rsidRPr="00E94B1C">
              <w:rPr>
                <w:bCs/>
                <w:sz w:val="20"/>
                <w:szCs w:val="20"/>
                <w:lang w:eastAsia="ru-RU"/>
              </w:rPr>
              <w:t xml:space="preserve"> потока</w:t>
            </w:r>
          </w:p>
        </w:tc>
      </w:tr>
      <w:tr w:rsidR="00EF3E34" w:rsidRPr="00E94B1C" w14:paraId="6612639E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480B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C2D0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Организация регулярных выходов руководителей Предприятия (топ-менеджмента) на производство.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5FDB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Утвержден график регулярного посещения руководителями Предприятия (топ-менеджментом) пилотного потока.</w:t>
            </w:r>
          </w:p>
          <w:p w14:paraId="35C23A8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774C7BC6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4B3F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 xml:space="preserve">Утвержденный график регулярного </w:t>
            </w:r>
            <w:proofErr w:type="gramStart"/>
            <w:r w:rsidRPr="00E94B1C">
              <w:rPr>
                <w:bCs/>
                <w:sz w:val="20"/>
                <w:szCs w:val="20"/>
                <w:lang w:eastAsia="ru-RU"/>
              </w:rPr>
              <w:t>посещения  пилотного</w:t>
            </w:r>
            <w:proofErr w:type="gramEnd"/>
            <w:r w:rsidRPr="00E94B1C">
              <w:rPr>
                <w:bCs/>
                <w:sz w:val="20"/>
                <w:szCs w:val="20"/>
                <w:lang w:eastAsia="ru-RU"/>
              </w:rPr>
              <w:t xml:space="preserve"> потока;</w:t>
            </w:r>
          </w:p>
          <w:p w14:paraId="33949484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протоколы результатов посещений пилотного потока.</w:t>
            </w:r>
          </w:p>
        </w:tc>
      </w:tr>
      <w:tr w:rsidR="00EF3E34" w:rsidRPr="00E94B1C" w14:paraId="51E1E57D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922B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4.4.</w:t>
            </w:r>
          </w:p>
          <w:p w14:paraId="7AE8596E" w14:textId="77777777" w:rsidR="00EF3E34" w:rsidRPr="00E94B1C" w:rsidRDefault="00EF3E34" w:rsidP="00CB3AAB">
            <w:pPr>
              <w:suppressAutoHyphens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BBAAF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День информирования по результатам трех месяцев.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B0CD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Предприятие обеспечило проведение Дня информирования по результатам трех месяцев. </w:t>
            </w:r>
          </w:p>
          <w:p w14:paraId="668C9185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78E7B" w14:textId="77777777" w:rsidR="00EF3E34" w:rsidRPr="00E94B1C" w:rsidRDefault="00EF3E34" w:rsidP="00CB3A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94B1C">
              <w:rPr>
                <w:rFonts w:eastAsia="Calibri"/>
                <w:color w:val="000000"/>
                <w:sz w:val="20"/>
                <w:szCs w:val="20"/>
                <w:lang w:eastAsia="ru-RU"/>
              </w:rPr>
              <w:t xml:space="preserve">Материалы дня информирования. </w:t>
            </w:r>
          </w:p>
        </w:tc>
      </w:tr>
      <w:tr w:rsidR="00EF3E34" w:rsidRPr="00E94B1C" w14:paraId="49D671B2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E053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A9EB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День информирования по результатам шести месяцев.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6713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 xml:space="preserve">Предприятие обеспечило проведение Дня информирования по результатам шести месяцев. </w:t>
            </w:r>
          </w:p>
          <w:p w14:paraId="66712169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AD5C" w14:textId="77777777" w:rsidR="00EF3E34" w:rsidRPr="00E94B1C" w:rsidRDefault="00EF3E34" w:rsidP="00CB3A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94B1C">
              <w:rPr>
                <w:rFonts w:eastAsia="Calibri"/>
                <w:color w:val="000000"/>
                <w:sz w:val="20"/>
                <w:szCs w:val="20"/>
                <w:lang w:eastAsia="ru-RU"/>
              </w:rPr>
              <w:t xml:space="preserve">Материалы дня информирования. </w:t>
            </w:r>
          </w:p>
        </w:tc>
      </w:tr>
      <w:tr w:rsidR="00EF3E34" w:rsidRPr="00E94B1C" w14:paraId="3D632F0D" w14:textId="77777777" w:rsidTr="00CB3AAB">
        <w:trPr>
          <w:trHeight w:val="9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9A3F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41E5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Внедрение системы подачи и реализации предложений по улучшениям.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D452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внедрило систему подачи и реализации предложений по улучшениям.</w:t>
            </w:r>
          </w:p>
          <w:p w14:paraId="7FB81771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3918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Положение о порядке работы с предложениями по улучшениям.</w:t>
            </w:r>
          </w:p>
        </w:tc>
      </w:tr>
      <w:tr w:rsidR="00EF3E34" w:rsidRPr="00E94B1C" w14:paraId="321E564F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DDB1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8C3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Внедрение конкурсов проектов и предложений по улучшениям.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0DAC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Предприятие внедрило конкурсы проектов и предложений по улучшениям.</w:t>
            </w:r>
          </w:p>
          <w:p w14:paraId="5B66445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7D58BB0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500C24A8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7CE71985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F103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Отчет о реализации в соответствии с положением о проведении конкурсов проектов и</w:t>
            </w:r>
          </w:p>
          <w:p w14:paraId="2C8CD6EF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предложений по улучшениям</w:t>
            </w:r>
          </w:p>
        </w:tc>
      </w:tr>
      <w:tr w:rsidR="00EF3E34" w:rsidRPr="00E94B1C" w14:paraId="026CE524" w14:textId="77777777" w:rsidTr="00CB3AAB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1D31D" w14:textId="77777777" w:rsidR="00EF3E34" w:rsidRPr="00E94B1C" w:rsidRDefault="00EF3E34" w:rsidP="00CB3AAB">
            <w:pPr>
              <w:keepNext/>
              <w:keepLines/>
              <w:snapToGri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4B1C">
              <w:rPr>
                <w:b/>
                <w:bCs/>
                <w:sz w:val="20"/>
                <w:szCs w:val="20"/>
                <w:lang w:eastAsia="ru-RU"/>
              </w:rPr>
              <w:t>Реализация проектного подхода</w:t>
            </w:r>
          </w:p>
        </w:tc>
      </w:tr>
      <w:tr w:rsidR="00EF3E34" w:rsidRPr="00E94B1C" w14:paraId="3830491F" w14:textId="77777777" w:rsidTr="00CB3AAB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F553F" w14:textId="77777777" w:rsidR="00EF3E34" w:rsidRPr="00E94B1C" w:rsidRDefault="00EF3E34" w:rsidP="00CB3AAB">
            <w:pPr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60A16" w14:textId="77777777" w:rsidR="00EF3E34" w:rsidRPr="00E94B1C" w:rsidRDefault="00EF3E34" w:rsidP="00CB3AAB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Создание Предприятием проектного офиса.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DC151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Проектный офис создан в структуре Предприятия и укомплектован.</w:t>
            </w:r>
          </w:p>
          <w:p w14:paraId="56BDF34D" w14:textId="77777777" w:rsidR="00EF3E34" w:rsidRPr="00E94B1C" w:rsidRDefault="00EF3E34" w:rsidP="00CB3AA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94B1C">
              <w:rPr>
                <w:sz w:val="20"/>
                <w:szCs w:val="20"/>
                <w:lang w:eastAsia="ru-RU"/>
              </w:rPr>
              <w:t>Исполнитель обеспечил Предприятию поддержку и сопровождение.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BB7A0" w14:textId="77777777" w:rsidR="00EF3E34" w:rsidRPr="00E94B1C" w:rsidRDefault="00EF3E34" w:rsidP="00CB3AAB">
            <w:pPr>
              <w:keepNext/>
              <w:keepLines/>
              <w:snapToGrid w:val="0"/>
              <w:rPr>
                <w:bCs/>
                <w:sz w:val="20"/>
                <w:szCs w:val="20"/>
                <w:lang w:eastAsia="ru-RU"/>
              </w:rPr>
            </w:pPr>
            <w:r w:rsidRPr="00E94B1C">
              <w:rPr>
                <w:bCs/>
                <w:sz w:val="20"/>
                <w:szCs w:val="20"/>
                <w:lang w:eastAsia="ru-RU"/>
              </w:rPr>
              <w:t>Распорядительный документ о создании проектного офиса на Предприятии.</w:t>
            </w:r>
          </w:p>
        </w:tc>
      </w:tr>
    </w:tbl>
    <w:p w14:paraId="2F71F57E" w14:textId="77777777" w:rsidR="00EF3E34" w:rsidRPr="00E94B1C" w:rsidRDefault="00EF3E34" w:rsidP="00EF3E34">
      <w:pPr>
        <w:ind w:firstLine="567"/>
        <w:jc w:val="right"/>
        <w:rPr>
          <w:i/>
          <w:lang w:eastAsia="ru-RU"/>
        </w:rPr>
      </w:pPr>
    </w:p>
    <w:p w14:paraId="6CE88891" w14:textId="77777777" w:rsidR="00EF3E34" w:rsidRPr="00E94B1C" w:rsidRDefault="00EF3E34" w:rsidP="00EF3E34">
      <w:pPr>
        <w:suppressAutoHyphens w:val="0"/>
        <w:ind w:firstLine="709"/>
        <w:jc w:val="center"/>
        <w:rPr>
          <w:b/>
          <w:bCs/>
          <w:lang w:eastAsia="ru-RU"/>
        </w:rPr>
      </w:pPr>
      <w:r w:rsidRPr="00E94B1C">
        <w:rPr>
          <w:b/>
          <w:bCs/>
          <w:lang w:eastAsia="ru-RU"/>
        </w:rPr>
        <w:t>4. Порядок подтверждения оказанных услуг.</w:t>
      </w:r>
    </w:p>
    <w:p w14:paraId="2FCC10F9" w14:textId="77777777" w:rsidR="00EF3E34" w:rsidRPr="00E94B1C" w:rsidRDefault="00EF3E34" w:rsidP="00EF3E34">
      <w:pPr>
        <w:suppressAutoHyphens w:val="0"/>
        <w:ind w:firstLine="709"/>
        <w:jc w:val="both"/>
        <w:rPr>
          <w:bCs/>
          <w:lang w:eastAsia="ru-RU"/>
        </w:rPr>
      </w:pPr>
      <w:r w:rsidRPr="00E94B1C">
        <w:rPr>
          <w:bCs/>
          <w:lang w:eastAsia="ru-RU"/>
        </w:rPr>
        <w:t>4.1. Все отчетные документы, создаваемые Исполнителем в ходе оказания услуги, представляются Заказчику и Предприятию в виде оригиналов или цветных копий данных документов.</w:t>
      </w:r>
    </w:p>
    <w:p w14:paraId="42B3E252" w14:textId="77777777" w:rsidR="00EF3E34" w:rsidRPr="00E94B1C" w:rsidRDefault="00EF3E34" w:rsidP="00EF3E34">
      <w:pPr>
        <w:suppressAutoHyphens w:val="0"/>
        <w:ind w:firstLine="709"/>
        <w:jc w:val="both"/>
        <w:rPr>
          <w:bCs/>
          <w:lang w:eastAsia="ru-RU"/>
        </w:rPr>
      </w:pPr>
      <w:r w:rsidRPr="00E94B1C">
        <w:rPr>
          <w:bCs/>
          <w:lang w:eastAsia="ru-RU"/>
        </w:rPr>
        <w:t>4.2. По итогам полного исполнения своих обязательств по Договору Исполнитель представляет Заказчику Акт об оказании услуг с обязательным приложением копии Протокола выполнения мероприятий, подписанного между Исполнителем и Предприятием в рамках соглашения о сотрудничестве в целях реализации национального проекта «Производительность труда», федерального и регионального проектов «Адресная поддержка повышения производительности труда на предприятиях», заключенного Исполнителем с Предприятием, и Отчетности об оказании услуг.</w:t>
      </w:r>
    </w:p>
    <w:p w14:paraId="09FE30AB" w14:textId="77CF7C6E" w:rsidR="00EF3E34" w:rsidRDefault="00EF3E34" w:rsidP="00EF3E34">
      <w:pPr>
        <w:suppressAutoHyphens w:val="0"/>
        <w:ind w:firstLine="709"/>
        <w:jc w:val="both"/>
        <w:rPr>
          <w:bCs/>
          <w:lang w:eastAsia="ru-RU"/>
        </w:rPr>
      </w:pPr>
      <w:r w:rsidRPr="00E94B1C">
        <w:rPr>
          <w:bCs/>
          <w:lang w:eastAsia="ru-RU"/>
        </w:rPr>
        <w:lastRenderedPageBreak/>
        <w:t xml:space="preserve">4.2. Отчетность об оказании услуг должна включать перечень документов, подтверждающих выполнение мероприятий, указанных в пункте 3.3 настоящего Технического задания. </w:t>
      </w:r>
    </w:p>
    <w:p w14:paraId="6DE56D7C" w14:textId="77777777" w:rsidR="003870F6" w:rsidRPr="00E94B1C" w:rsidRDefault="003870F6" w:rsidP="00EF3E34">
      <w:pPr>
        <w:suppressAutoHyphens w:val="0"/>
        <w:ind w:firstLine="709"/>
        <w:jc w:val="both"/>
        <w:rPr>
          <w:bCs/>
          <w:lang w:eastAsia="ru-RU"/>
        </w:rPr>
      </w:pPr>
    </w:p>
    <w:p w14:paraId="11EE47E2" w14:textId="15576767" w:rsidR="0041779C" w:rsidRDefault="0041779C"/>
    <w:tbl>
      <w:tblPr>
        <w:tblW w:w="0" w:type="auto"/>
        <w:tblInd w:w="-676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3870F6" w14:paraId="09E58CBA" w14:textId="77777777" w:rsidTr="003870F6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521989" w14:textId="77777777" w:rsidR="003870F6" w:rsidRDefault="003870F6" w:rsidP="00300494">
            <w:pPr>
              <w:spacing w:line="254" w:lineRule="auto"/>
              <w:ind w:left="1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AA78B5" w14:textId="77777777" w:rsidR="003870F6" w:rsidRDefault="003870F6" w:rsidP="00300494">
            <w:pPr>
              <w:spacing w:line="254" w:lineRule="auto"/>
              <w:ind w:left="38"/>
            </w:pPr>
            <w:r>
              <w:rPr>
                <w:color w:val="000000"/>
                <w:szCs w:val="22"/>
              </w:rPr>
              <w:t>Согласно условиям Договора</w:t>
            </w:r>
          </w:p>
        </w:tc>
      </w:tr>
      <w:tr w:rsidR="003870F6" w14:paraId="2B4F7664" w14:textId="77777777" w:rsidTr="003870F6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546E4C" w14:textId="77777777" w:rsidR="003870F6" w:rsidRDefault="003870F6" w:rsidP="00300494">
            <w:pPr>
              <w:spacing w:line="254" w:lineRule="auto"/>
              <w:ind w:left="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183253" w14:textId="77777777" w:rsidR="003870F6" w:rsidRDefault="003870F6" w:rsidP="00300494">
            <w:pPr>
              <w:spacing w:line="254" w:lineRule="auto"/>
              <w:ind w:left="34"/>
            </w:pPr>
            <w:r>
              <w:rPr>
                <w:color w:val="000000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3870F6" w14:paraId="2D3CF60D" w14:textId="77777777" w:rsidTr="003870F6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7DA4CF" w14:textId="77777777" w:rsidR="003870F6" w:rsidRDefault="003870F6" w:rsidP="00300494">
            <w:pPr>
              <w:spacing w:line="254" w:lineRule="auto"/>
              <w:ind w:left="2"/>
              <w:rPr>
                <w:color w:val="000000"/>
              </w:rPr>
            </w:pPr>
            <w:r>
              <w:rPr>
                <w:color w:val="000000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2861CE" w14:textId="77777777" w:rsidR="003870F6" w:rsidRDefault="003870F6" w:rsidP="00300494">
            <w:pPr>
              <w:spacing w:after="4" w:line="252" w:lineRule="auto"/>
              <w:ind w:left="39" w:firstLine="10"/>
            </w:pPr>
            <w:r>
              <w:rPr>
                <w:color w:val="000000"/>
              </w:rPr>
              <w:t>Согласно условиям Договора.</w:t>
            </w:r>
          </w:p>
        </w:tc>
      </w:tr>
      <w:tr w:rsidR="003870F6" w14:paraId="0261C0FF" w14:textId="77777777" w:rsidTr="003870F6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B81EE0" w14:textId="77777777" w:rsidR="003870F6" w:rsidRDefault="003870F6" w:rsidP="00300494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853C29" w14:textId="77777777" w:rsidR="003870F6" w:rsidRDefault="003870F6" w:rsidP="00300494">
            <w:pPr>
              <w:spacing w:after="4" w:line="252" w:lineRule="auto"/>
              <w:ind w:left="39" w:firstLine="10"/>
            </w:pPr>
            <w:r>
              <w:rPr>
                <w:color w:val="000000"/>
              </w:rPr>
              <w:t>Согласно условиям Договора.</w:t>
            </w:r>
          </w:p>
        </w:tc>
      </w:tr>
      <w:tr w:rsidR="003870F6" w:rsidRPr="00FD1714" w14:paraId="04AC6DEB" w14:textId="77777777" w:rsidTr="003870F6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35B0C7" w14:textId="77777777" w:rsidR="003870F6" w:rsidRPr="00FD1714" w:rsidRDefault="003870F6" w:rsidP="00300494">
            <w:pPr>
              <w:widowControl w:val="0"/>
              <w:tabs>
                <w:tab w:val="left" w:pos="709"/>
              </w:tabs>
              <w:autoSpaceDE w:val="0"/>
              <w:rPr>
                <w:rFonts w:eastAsia="Calibri"/>
              </w:rPr>
            </w:pPr>
            <w:r w:rsidRPr="00FD1714"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CBC0B3" w14:textId="77777777" w:rsidR="003870F6" w:rsidRPr="00FD1714" w:rsidRDefault="003870F6" w:rsidP="00300494">
            <w:pPr>
              <w:widowControl w:val="0"/>
              <w:tabs>
                <w:tab w:val="left" w:pos="709"/>
              </w:tabs>
              <w:autoSpaceDE w:val="0"/>
            </w:pPr>
            <w:r w:rsidRPr="00FD1714">
              <w:rPr>
                <w:rFonts w:eastAsia="Calibri"/>
              </w:rPr>
              <w:t>Республика Адыгея, г. Майкоп, ул. Пионерская, д. 324 центр «Мой бизнес»</w:t>
            </w:r>
          </w:p>
        </w:tc>
      </w:tr>
      <w:tr w:rsidR="003870F6" w:rsidRPr="00FD1714" w14:paraId="73BF2EC6" w14:textId="77777777" w:rsidTr="003870F6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019082" w14:textId="77777777" w:rsidR="003870F6" w:rsidRPr="00FD1714" w:rsidRDefault="003870F6" w:rsidP="00300494">
            <w:pPr>
              <w:widowControl w:val="0"/>
              <w:tabs>
                <w:tab w:val="left" w:pos="709"/>
              </w:tabs>
              <w:autoSpaceDE w:val="0"/>
              <w:rPr>
                <w:rFonts w:eastAsia="Calibri"/>
              </w:rPr>
            </w:pPr>
            <w:r w:rsidRPr="00FD1714"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11B7A5" w14:textId="2E9A56F3" w:rsidR="003870F6" w:rsidRPr="00923A37" w:rsidRDefault="00F22A7B" w:rsidP="00300494">
            <w:pPr>
              <w:widowControl w:val="0"/>
              <w:tabs>
                <w:tab w:val="left" w:pos="709"/>
              </w:tabs>
              <w:autoSpaceDE w:val="0"/>
              <w:rPr>
                <w:lang w:val="en-US"/>
              </w:rPr>
            </w:pPr>
            <w:r>
              <w:rPr>
                <w:rFonts w:eastAsia="Calibri"/>
              </w:rPr>
              <w:t>25</w:t>
            </w:r>
            <w:r w:rsidR="003870F6" w:rsidRPr="00FD1714">
              <w:rPr>
                <w:rFonts w:eastAsia="Calibri"/>
              </w:rPr>
              <w:t>.0</w:t>
            </w:r>
            <w:r>
              <w:rPr>
                <w:rFonts w:eastAsia="Calibri"/>
              </w:rPr>
              <w:t>8</w:t>
            </w:r>
            <w:r w:rsidR="003870F6" w:rsidRPr="00FD1714">
              <w:rPr>
                <w:rFonts w:eastAsia="Calibri"/>
              </w:rPr>
              <w:t>.2022 г</w:t>
            </w:r>
            <w:r w:rsidR="003870F6">
              <w:rPr>
                <w:rFonts w:eastAsia="Calibri"/>
                <w:lang w:val="en-US"/>
              </w:rPr>
              <w:t>.</w:t>
            </w:r>
            <w:r w:rsidRPr="00FD1714">
              <w:rPr>
                <w:rFonts w:eastAsia="Calibri"/>
              </w:rPr>
              <w:t xml:space="preserve"> 1</w:t>
            </w:r>
            <w:r>
              <w:rPr>
                <w:rFonts w:eastAsia="Calibri"/>
              </w:rPr>
              <w:t>5</w:t>
            </w:r>
            <w:r w:rsidRPr="00FD1714">
              <w:rPr>
                <w:rFonts w:eastAsia="Calibri"/>
              </w:rPr>
              <w:t>:00 (время московское)</w:t>
            </w:r>
          </w:p>
        </w:tc>
      </w:tr>
      <w:tr w:rsidR="003870F6" w:rsidRPr="00FD1714" w14:paraId="6B996BF5" w14:textId="77777777" w:rsidTr="003870F6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72491C" w14:textId="77777777" w:rsidR="003870F6" w:rsidRPr="00FD1714" w:rsidRDefault="003870F6" w:rsidP="00300494">
            <w:pPr>
              <w:widowControl w:val="0"/>
              <w:tabs>
                <w:tab w:val="left" w:pos="709"/>
              </w:tabs>
              <w:autoSpaceDE w:val="0"/>
              <w:rPr>
                <w:rFonts w:eastAsia="Calibri"/>
              </w:rPr>
            </w:pPr>
            <w:r w:rsidRPr="00FD1714"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6B6F4C" w14:textId="06F2B6D1" w:rsidR="003870F6" w:rsidRPr="00FD1714" w:rsidRDefault="00F76C0E" w:rsidP="00300494">
            <w:pPr>
              <w:widowControl w:val="0"/>
              <w:tabs>
                <w:tab w:val="left" w:pos="709"/>
              </w:tabs>
              <w:autoSpaceDE w:val="0"/>
            </w:pPr>
            <w:r>
              <w:rPr>
                <w:rFonts w:eastAsia="Calibri"/>
              </w:rPr>
              <w:t>02</w:t>
            </w:r>
            <w:r w:rsidR="003870F6" w:rsidRPr="00FD1714">
              <w:rPr>
                <w:rFonts w:eastAsia="Calibri"/>
              </w:rPr>
              <w:t>.0</w:t>
            </w:r>
            <w:r>
              <w:rPr>
                <w:rFonts w:eastAsia="Calibri"/>
              </w:rPr>
              <w:t>9</w:t>
            </w:r>
            <w:bookmarkStart w:id="0" w:name="_GoBack"/>
            <w:bookmarkEnd w:id="0"/>
            <w:r w:rsidR="003870F6" w:rsidRPr="00FD1714">
              <w:rPr>
                <w:rFonts w:eastAsia="Calibri"/>
              </w:rPr>
              <w:t>.2022 г. 1</w:t>
            </w:r>
            <w:r w:rsidR="003870F6">
              <w:rPr>
                <w:rFonts w:eastAsia="Calibri"/>
              </w:rPr>
              <w:t>5</w:t>
            </w:r>
            <w:r w:rsidR="003870F6" w:rsidRPr="00FD1714">
              <w:rPr>
                <w:rFonts w:eastAsia="Calibri"/>
              </w:rPr>
              <w:t>:00 (время московское)</w:t>
            </w:r>
          </w:p>
        </w:tc>
      </w:tr>
    </w:tbl>
    <w:p w14:paraId="55268F3E" w14:textId="77777777" w:rsidR="003870F6" w:rsidRDefault="003870F6"/>
    <w:sectPr w:rsidR="0038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01A7D"/>
    <w:multiLevelType w:val="hybridMultilevel"/>
    <w:tmpl w:val="B8947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4"/>
    <w:rsid w:val="003870F6"/>
    <w:rsid w:val="0041779C"/>
    <w:rsid w:val="00541EC3"/>
    <w:rsid w:val="00B523EE"/>
    <w:rsid w:val="00BB34F6"/>
    <w:rsid w:val="00BD19A5"/>
    <w:rsid w:val="00D61E2D"/>
    <w:rsid w:val="00EF3E34"/>
    <w:rsid w:val="00F22A7B"/>
    <w:rsid w:val="00F7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D06"/>
  <w15:chartTrackingRefBased/>
  <w15:docId w15:val="{A3D6C9BD-D9A1-444B-A638-289C46B4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34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3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7;&#1088;&#1086;&#1080;&#1079;&#1074;&#1086;&#1076;&#1080;&#1090;&#1077;&#1083;&#1100;&#1085;&#1086;&#1089;&#1090;&#1100;.&#1088;&#1092;/documents/336/%D0%9E%D1%82%D0%B1%D0%BE%D1%80_%D0%BF%D1%80%D0%B5%D0%B4%D0%BF%D1%80%D0%B8%D1%8F%D1%82%D0%B8%D0%B9_%D0%B4%D0%BB%D1%8F_%D1%83%D1%87%D0%B0%D1%81%D1%82%D0%B8%D1%8F_%D0%B2_%D1%84%D0%B5%D0%B4%D0%B5%D1%80%D0%B0%D0%BB%D1%8C%D0%BD%D0%BE%D0%BC_%D0%BF%D1%80%D0%BE%D0%B5%D0%BA%D1%82%D0%B5_%D0%90%D0%B4%D1%80%D0%B5%D1%81%D0%BD%D0%B0%D1%8F_%D0%BF%D0%BE%D0%B4%D0%B4%D0%B5%D1%80%D0%B6%D0%BA%D0%B0_Acaj9u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3127</Words>
  <Characters>17830</Characters>
  <Application>Microsoft Office Word</Application>
  <DocSecurity>0</DocSecurity>
  <Lines>148</Lines>
  <Paragraphs>41</Paragraphs>
  <ScaleCrop>false</ScaleCrop>
  <Company/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 Радионов</dc:creator>
  <cp:keywords/>
  <dc:description/>
  <cp:lastModifiedBy>Аслан Хут</cp:lastModifiedBy>
  <cp:revision>7</cp:revision>
  <dcterms:created xsi:type="dcterms:W3CDTF">2022-07-13T10:05:00Z</dcterms:created>
  <dcterms:modified xsi:type="dcterms:W3CDTF">2022-09-01T14:59:00Z</dcterms:modified>
</cp:coreProperties>
</file>