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9567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EA1725" w14:textId="3C69F905" w:rsidR="004D2F50" w:rsidRDefault="00474074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4C2C65">
        <w:rPr>
          <w:color w:val="000000"/>
          <w:sz w:val="24"/>
          <w:szCs w:val="24"/>
        </w:rPr>
        <w:t>Техническое задание N</w:t>
      </w:r>
      <w:r w:rsidR="00E65BCA">
        <w:rPr>
          <w:color w:val="000000"/>
          <w:sz w:val="24"/>
          <w:szCs w:val="24"/>
        </w:rPr>
        <w:t>0</w:t>
      </w:r>
      <w:r w:rsidR="00ED01D7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>0</w:t>
      </w:r>
      <w:r w:rsidR="00125E4C">
        <w:rPr>
          <w:color w:val="000000"/>
          <w:sz w:val="24"/>
          <w:szCs w:val="24"/>
        </w:rPr>
        <w:t>3</w:t>
      </w:r>
      <w:r w:rsidRPr="004C2C65">
        <w:rPr>
          <w:color w:val="000000"/>
          <w:sz w:val="24"/>
          <w:szCs w:val="24"/>
        </w:rPr>
        <w:t xml:space="preserve">/2022 от </w:t>
      </w:r>
      <w:r w:rsidR="00E65BCA">
        <w:rPr>
          <w:color w:val="000000"/>
          <w:sz w:val="24"/>
          <w:szCs w:val="24"/>
        </w:rPr>
        <w:t>0</w:t>
      </w:r>
      <w:r w:rsidR="00ED01D7">
        <w:rPr>
          <w:color w:val="000000"/>
          <w:sz w:val="24"/>
          <w:szCs w:val="24"/>
        </w:rPr>
        <w:t>3</w:t>
      </w:r>
      <w:r w:rsidRPr="004C2C65">
        <w:rPr>
          <w:color w:val="000000"/>
          <w:sz w:val="24"/>
          <w:szCs w:val="24"/>
        </w:rPr>
        <w:t xml:space="preserve"> </w:t>
      </w:r>
      <w:r w:rsidR="00ED01D7">
        <w:rPr>
          <w:color w:val="000000"/>
          <w:sz w:val="24"/>
          <w:szCs w:val="24"/>
        </w:rPr>
        <w:t>марта</w:t>
      </w:r>
      <w:r w:rsidR="00FD1714">
        <w:rPr>
          <w:color w:val="000000"/>
          <w:sz w:val="24"/>
          <w:szCs w:val="24"/>
        </w:rPr>
        <w:t xml:space="preserve"> </w:t>
      </w:r>
      <w:r w:rsidRPr="004C2C65">
        <w:rPr>
          <w:color w:val="000000"/>
          <w:sz w:val="24"/>
          <w:szCs w:val="24"/>
        </w:rPr>
        <w:t>2022 года</w:t>
      </w:r>
    </w:p>
    <w:p w14:paraId="3FDE092B" w14:textId="55086DEE" w:rsidR="00474074" w:rsidRPr="004D2F50" w:rsidRDefault="004D2F50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  <w:r w:rsidRPr="00474074">
        <w:rPr>
          <w:color w:val="000000"/>
          <w:sz w:val="24"/>
        </w:rPr>
        <w:t xml:space="preserve"> по размещению продукции </w:t>
      </w:r>
      <w:r w:rsidR="00125E4C">
        <w:rPr>
          <w:color w:val="000000"/>
          <w:sz w:val="24"/>
        </w:rPr>
        <w:t xml:space="preserve">двух </w:t>
      </w:r>
      <w:r w:rsidRPr="00474074">
        <w:rPr>
          <w:color w:val="000000"/>
          <w:sz w:val="24"/>
        </w:rPr>
        <w:t>субъек</w:t>
      </w:r>
      <w:r w:rsidR="00125E4C">
        <w:rPr>
          <w:color w:val="000000"/>
          <w:sz w:val="24"/>
        </w:rPr>
        <w:t>тов</w:t>
      </w:r>
      <w:r w:rsidRPr="00474074">
        <w:rPr>
          <w:color w:val="000000"/>
          <w:sz w:val="24"/>
        </w:rPr>
        <w:t xml:space="preserve"> малого и среднего предпринимательства на маркетплейсе </w:t>
      </w:r>
      <w:proofErr w:type="spellStart"/>
      <w:r w:rsidRPr="003122F0">
        <w:rPr>
          <w:color w:val="000000"/>
          <w:sz w:val="24"/>
        </w:rPr>
        <w:t>Wildberries</w:t>
      </w:r>
      <w:proofErr w:type="spellEnd"/>
      <w:r>
        <w:rPr>
          <w:color w:val="000000"/>
          <w:sz w:val="24"/>
        </w:rPr>
        <w:t xml:space="preserve"> </w:t>
      </w:r>
      <w:r w:rsidRPr="000B010B">
        <w:rPr>
          <w:color w:val="000000"/>
          <w:sz w:val="24"/>
          <w:szCs w:val="24"/>
        </w:rPr>
        <w:t>(</w:t>
      </w:r>
      <w:r w:rsidRPr="000B010B">
        <w:rPr>
          <w:sz w:val="24"/>
          <w:szCs w:val="24"/>
        </w:rPr>
        <w:t>https://www.wildberries.ru/</w:t>
      </w:r>
      <w:r w:rsidRPr="000B010B">
        <w:rPr>
          <w:color w:val="000000"/>
          <w:sz w:val="24"/>
          <w:szCs w:val="24"/>
        </w:rPr>
        <w:t>)</w:t>
      </w:r>
    </w:p>
    <w:p w14:paraId="44127D34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 w:val="24"/>
          <w:szCs w:val="22"/>
        </w:rPr>
      </w:pPr>
    </w:p>
    <w:tbl>
      <w:tblPr>
        <w:tblW w:w="0" w:type="auto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14:paraId="750BB9CA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Default="00474074" w:rsidP="002F02D9">
            <w:pPr>
              <w:suppressAutoHyphens w:val="0"/>
              <w:spacing w:line="254" w:lineRule="auto"/>
              <w:jc w:val="center"/>
            </w:pPr>
            <w:r>
              <w:rPr>
                <w:color w:val="000000"/>
                <w:sz w:val="24"/>
                <w:szCs w:val="22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474074" w14:paraId="10DC9FB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2D2F70" w14:textId="7545C022" w:rsidR="00474074" w:rsidRDefault="00474074" w:rsidP="0047407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Услуги по размещению продукции</w:t>
            </w:r>
            <w:r w:rsidR="00ED01D7">
              <w:rPr>
                <w:color w:val="000000"/>
                <w:sz w:val="24"/>
              </w:rPr>
              <w:t xml:space="preserve"> двух</w:t>
            </w:r>
            <w:r w:rsidRPr="00474074">
              <w:rPr>
                <w:color w:val="000000"/>
                <w:sz w:val="24"/>
              </w:rPr>
              <w:t xml:space="preserve"> субъект</w:t>
            </w:r>
            <w:r w:rsidR="00ED01D7">
              <w:rPr>
                <w:color w:val="000000"/>
                <w:sz w:val="24"/>
              </w:rPr>
              <w:t>ов</w:t>
            </w:r>
            <w:r w:rsidRPr="00474074">
              <w:rPr>
                <w:color w:val="000000"/>
                <w:sz w:val="24"/>
              </w:rPr>
              <w:t xml:space="preserve"> малого и среднего предпринимательства</w:t>
            </w:r>
            <w:r w:rsidR="00CD70EC">
              <w:rPr>
                <w:color w:val="000000"/>
                <w:sz w:val="24"/>
              </w:rPr>
              <w:t xml:space="preserve"> (далее – СМСП, Получатель услуги)</w:t>
            </w:r>
            <w:r w:rsidRPr="00474074">
              <w:rPr>
                <w:color w:val="000000"/>
                <w:sz w:val="24"/>
              </w:rPr>
              <w:t xml:space="preserve"> на маркетплейсе </w:t>
            </w:r>
            <w:proofErr w:type="spellStart"/>
            <w:r w:rsidR="000C4719" w:rsidRPr="003122F0">
              <w:rPr>
                <w:color w:val="000000"/>
                <w:sz w:val="24"/>
              </w:rPr>
              <w:t>Wildberries</w:t>
            </w:r>
            <w:proofErr w:type="spellEnd"/>
            <w:r w:rsidR="000C4719">
              <w:rPr>
                <w:color w:val="000000"/>
                <w:sz w:val="24"/>
              </w:rPr>
              <w:t xml:space="preserve"> </w:t>
            </w:r>
            <w:r w:rsidR="000C4719" w:rsidRPr="000B010B">
              <w:rPr>
                <w:color w:val="000000"/>
                <w:sz w:val="24"/>
                <w:szCs w:val="24"/>
              </w:rPr>
              <w:t>(</w:t>
            </w:r>
            <w:r w:rsidR="003122F0" w:rsidRPr="000B010B">
              <w:rPr>
                <w:sz w:val="24"/>
                <w:szCs w:val="24"/>
              </w:rPr>
              <w:t>https://www.wildberries.ru/</w:t>
            </w:r>
            <w:r w:rsidRPr="000B010B">
              <w:rPr>
                <w:color w:val="000000"/>
                <w:sz w:val="24"/>
                <w:szCs w:val="24"/>
              </w:rPr>
              <w:t>).</w:t>
            </w:r>
            <w:r w:rsidRPr="000B010B">
              <w:rPr>
                <w:color w:val="000000"/>
                <w:sz w:val="20"/>
                <w:szCs w:val="16"/>
              </w:rPr>
              <w:t xml:space="preserve"> </w:t>
            </w:r>
          </w:p>
          <w:p w14:paraId="6C81DBD0" w14:textId="77777777" w:rsidR="00474074" w:rsidRPr="000B010B" w:rsidRDefault="00474074" w:rsidP="002F02D9">
            <w:pPr>
              <w:pStyle w:val="a3"/>
              <w:spacing w:line="252" w:lineRule="auto"/>
              <w:ind w:left="49" w:firstLine="586"/>
              <w:jc w:val="both"/>
              <w:rPr>
                <w:b/>
                <w:bCs/>
                <w:color w:val="000000"/>
                <w:sz w:val="24"/>
              </w:rPr>
            </w:pPr>
            <w:r w:rsidRPr="000B010B">
              <w:rPr>
                <w:b/>
                <w:bCs/>
                <w:color w:val="000000"/>
                <w:sz w:val="24"/>
              </w:rPr>
              <w:t>С целью оказания услуг субъектам МСП Исполнитель осуществляет:</w:t>
            </w:r>
          </w:p>
          <w:p w14:paraId="186674EB" w14:textId="77BFE407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Знакомство с предпринимателем и сбор информации о продукте, планируемом к размещению</w:t>
            </w:r>
          </w:p>
          <w:p w14:paraId="2DA00FBF" w14:textId="6CA3BA1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Анализ продукции СМСП к размещению на маркетплейсе, предоставление информации об оптимальном старте продаж</w:t>
            </w:r>
          </w:p>
          <w:p w14:paraId="7088EAF3" w14:textId="6593E399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Сбор комплекта документов у СМСП для регистрации аккаунта</w:t>
            </w:r>
          </w:p>
          <w:p w14:paraId="4FAA60F1" w14:textId="1251739A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Сбор информации по номенклатуре, предполагаемой к размещению на маркетплейсе</w:t>
            </w:r>
          </w:p>
          <w:p w14:paraId="5655D058" w14:textId="27304019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Регистрация аккаунта на торговой площадке, выгрузка необходимых документов, подтверждение аккаунта до карточек 30</w:t>
            </w:r>
          </w:p>
          <w:p w14:paraId="3526B528" w14:textId="38BECFC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Заполнение аккаунта на маркетплейсе для его корректной работы (платёжные данные, заполнение названия магазина)</w:t>
            </w:r>
          </w:p>
          <w:p w14:paraId="29009CAB" w14:textId="3378BD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Оформление фирменного стиля</w:t>
            </w:r>
          </w:p>
          <w:p w14:paraId="17871D7F" w14:textId="0BD0695A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товарных карточек, а именно: составление «продажных» названий карточки; наполнение карточки по характеристикам; подбор фотографий, предоставленных СМСП для размещения, корректировка при необходимости</w:t>
            </w:r>
          </w:p>
          <w:p w14:paraId="35834EA7" w14:textId="0C1B32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Написание продающего текста с использованием ключевых слов</w:t>
            </w:r>
          </w:p>
          <w:p w14:paraId="096D3B62" w14:textId="27181C60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Личная консультация в формате вопрос-ответ (1 месяц)</w:t>
            </w:r>
          </w:p>
          <w:p w14:paraId="3E8BC27E" w14:textId="63A3131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Разработка логотипа магазина (При необходимости)</w:t>
            </w:r>
          </w:p>
          <w:p w14:paraId="12B135D7" w14:textId="37D2424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маркировок продукции для дальнейшей поставки по методу FBO (При методе поставки FBS консультирование по маркировке.)</w:t>
            </w:r>
          </w:p>
          <w:p w14:paraId="336B3952" w14:textId="27B521D4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этикеток продукции (при необходимости)</w:t>
            </w:r>
          </w:p>
          <w:p w14:paraId="3382CBD1" w14:textId="1C013FB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Помощь в логистике продукции СМСП до склада маркетплейса</w:t>
            </w:r>
          </w:p>
          <w:p w14:paraId="3BD1E047" w14:textId="25F5A05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требованиях к упаковке продукции</w:t>
            </w:r>
          </w:p>
          <w:p w14:paraId="7D95C4FA" w14:textId="7327667F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Информирование о необходимых документах для торговли на маркетплейсе</w:t>
            </w:r>
          </w:p>
          <w:p w14:paraId="75B2AC12" w14:textId="4DEFB40D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Создание и консультирование в поставке продукции</w:t>
            </w:r>
          </w:p>
          <w:p w14:paraId="6280151D" w14:textId="07CF45A2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поставка</w:t>
            </w:r>
          </w:p>
          <w:p w14:paraId="66B6ECFF" w14:textId="76FEC3CB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создание карточек товара</w:t>
            </w:r>
          </w:p>
          <w:p w14:paraId="12AEEF52" w14:textId="656A4ACE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обработка заказа</w:t>
            </w:r>
          </w:p>
          <w:p w14:paraId="7BB586E1" w14:textId="69098F66" w:rsidR="000B010B" w:rsidRPr="000B010B" w:rsidRDefault="000B010B" w:rsidP="000B010B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  <w:szCs w:val="24"/>
              </w:rPr>
            </w:pPr>
            <w:r w:rsidRPr="000B010B">
              <w:rPr>
                <w:sz w:val="24"/>
                <w:szCs w:val="24"/>
              </w:rPr>
              <w:t>Обучение: работа с покупателями магазина, отзывы, вопросы, жалобы, возвраты</w:t>
            </w:r>
            <w:r w:rsidR="00474074" w:rsidRPr="000B010B">
              <w:rPr>
                <w:color w:val="000000"/>
                <w:sz w:val="24"/>
                <w:szCs w:val="24"/>
              </w:rPr>
              <w:t> </w:t>
            </w:r>
          </w:p>
          <w:p w14:paraId="091B339A" w14:textId="77777777" w:rsidR="000B010B" w:rsidRDefault="000B010B" w:rsidP="000B010B">
            <w:pPr>
              <w:pStyle w:val="a3"/>
              <w:spacing w:line="252" w:lineRule="auto"/>
              <w:jc w:val="both"/>
              <w:rPr>
                <w:color w:val="000000"/>
              </w:rPr>
            </w:pPr>
          </w:p>
          <w:p w14:paraId="0F032518" w14:textId="7E046171" w:rsidR="00474074" w:rsidRDefault="00474074" w:rsidP="000B010B">
            <w:pPr>
              <w:pStyle w:val="a3"/>
              <w:spacing w:line="252" w:lineRule="auto"/>
              <w:jc w:val="both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Результат оказания услуги:</w:t>
            </w:r>
          </w:p>
          <w:p w14:paraId="0E04401A" w14:textId="480ADD69" w:rsidR="000B010B" w:rsidRPr="00D11877" w:rsidRDefault="000B010B" w:rsidP="000B010B">
            <w:pPr>
              <w:pStyle w:val="a8"/>
              <w:spacing w:line="240" w:lineRule="auto"/>
              <w:ind w:left="25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проделанной работе, распечатанный на цветном принтере, включает в себя:</w:t>
            </w:r>
          </w:p>
          <w:p w14:paraId="541BDB9E" w14:textId="77777777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 xml:space="preserve">Скриншоты зарегистрированного личного кабинета на маркетплейсе </w:t>
            </w:r>
            <w:proofErr w:type="spellStart"/>
            <w:r w:rsidRPr="00D118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Wildberries</w:t>
            </w:r>
            <w:proofErr w:type="spellEnd"/>
          </w:p>
          <w:p w14:paraId="4BC522C0" w14:textId="77777777" w:rsidR="000B010B" w:rsidRPr="00D11877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sz w:val="24"/>
                <w:szCs w:val="24"/>
              </w:rPr>
              <w:t>Скриншоты настроенных шаблонов логистики</w:t>
            </w:r>
          </w:p>
          <w:p w14:paraId="64D2FE3C" w14:textId="77777777" w:rsidR="000B010B" w:rsidRPr="00C3306D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Подтверждение добавления карточек в категории</w:t>
            </w:r>
          </w:p>
          <w:p w14:paraId="0D701F83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18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витрины магазина</w:t>
            </w:r>
          </w:p>
          <w:p w14:paraId="2175A4A8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71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Рекомендации для Получателя услуги по управлению остатками, настройке магазина и настройке вывода денежных средств.</w:t>
            </w:r>
          </w:p>
          <w:p w14:paraId="393A801F" w14:textId="77777777" w:rsidR="000B010B" w:rsidRDefault="000B010B" w:rsidP="000B010B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Скриншоты проведения обучения (могут быть задействованы ссылки на видео)</w:t>
            </w:r>
          </w:p>
          <w:p w14:paraId="6A8BD0F8" w14:textId="7F457DFC" w:rsidR="00474074" w:rsidRPr="000B010B" w:rsidRDefault="000B010B" w:rsidP="00474074">
            <w:pPr>
              <w:pStyle w:val="a8"/>
              <w:numPr>
                <w:ilvl w:val="1"/>
                <w:numId w:val="3"/>
              </w:numPr>
              <w:spacing w:line="240" w:lineRule="auto"/>
              <w:ind w:left="127" w:firstLine="12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Ссылки на товары с предоставлением скриншота карточки товаров </w:t>
            </w:r>
          </w:p>
        </w:tc>
      </w:tr>
      <w:tr w:rsidR="00474074" w14:paraId="25D90741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Default="00474074" w:rsidP="002F02D9">
            <w:pPr>
              <w:suppressAutoHyphens w:val="0"/>
              <w:spacing w:line="254" w:lineRule="auto"/>
              <w:ind w:left="38"/>
            </w:pPr>
            <w:r>
              <w:rPr>
                <w:color w:val="000000"/>
                <w:sz w:val="24"/>
                <w:szCs w:val="22"/>
              </w:rPr>
              <w:t>Согласно условиям Договора</w:t>
            </w:r>
          </w:p>
        </w:tc>
      </w:tr>
      <w:tr w:rsidR="00474074" w14:paraId="5B0D233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77777777" w:rsidR="00474074" w:rsidRDefault="00474074" w:rsidP="002F02D9">
            <w:pPr>
              <w:suppressAutoHyphens w:val="0"/>
              <w:spacing w:line="254" w:lineRule="auto"/>
              <w:ind w:left="34"/>
              <w:jc w:val="both"/>
            </w:pPr>
            <w:r>
              <w:rPr>
                <w:color w:val="000000"/>
                <w:sz w:val="24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14:paraId="5B235F52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59331C8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6C5991BD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FD1714">
              <w:rPr>
                <w:rFonts w:eastAsia="Calibri"/>
                <w:sz w:val="24"/>
                <w:szCs w:val="24"/>
              </w:rPr>
              <w:t>Республика Адыгея, г. Майкоп, ул. Пионерская, д. 324 центр «Мой бизнес»</w:t>
            </w:r>
          </w:p>
        </w:tc>
      </w:tr>
      <w:tr w:rsidR="00474074" w14:paraId="0B2BFCA3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0F438E4E" w:rsidR="00474074" w:rsidRPr="00FD1714" w:rsidRDefault="003122F0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0</w:t>
            </w:r>
            <w:r w:rsidR="00125E4C">
              <w:rPr>
                <w:rFonts w:eastAsia="Calibri"/>
                <w:sz w:val="24"/>
                <w:szCs w:val="24"/>
                <w:lang w:val="en-US"/>
              </w:rPr>
              <w:t>3</w:t>
            </w:r>
            <w:r w:rsidR="00FD1714" w:rsidRPr="00FD1714"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</w:rPr>
              <w:t>2</w:t>
            </w:r>
            <w:r w:rsidR="00FD1714" w:rsidRPr="00FD1714">
              <w:rPr>
                <w:rFonts w:eastAsia="Calibri"/>
                <w:sz w:val="24"/>
                <w:szCs w:val="24"/>
              </w:rPr>
              <w:t>.2022 г</w:t>
            </w:r>
          </w:p>
        </w:tc>
      </w:tr>
      <w:tr w:rsidR="00474074" w14:paraId="5A4EE378" w14:textId="77777777" w:rsidTr="002F02D9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41010F80" w:rsidR="00474074" w:rsidRPr="00FD1714" w:rsidRDefault="00125E4C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</w:pPr>
            <w:r>
              <w:rPr>
                <w:rFonts w:eastAsia="Calibri"/>
                <w:sz w:val="24"/>
                <w:szCs w:val="24"/>
                <w:lang w:val="en-US"/>
              </w:rPr>
              <w:t>07</w:t>
            </w:r>
            <w:r w:rsidR="00474074" w:rsidRPr="00FD1714"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  <w:lang w:val="en-US"/>
              </w:rPr>
              <w:t>3</w:t>
            </w:r>
            <w:r w:rsidR="00474074" w:rsidRPr="00FD1714">
              <w:rPr>
                <w:rFonts w:eastAsia="Calibri"/>
                <w:sz w:val="24"/>
                <w:szCs w:val="24"/>
              </w:rPr>
              <w:t>.2022 г. 1</w:t>
            </w:r>
            <w:r w:rsidR="003122F0">
              <w:rPr>
                <w:rFonts w:eastAsia="Calibri"/>
                <w:sz w:val="24"/>
                <w:szCs w:val="24"/>
              </w:rPr>
              <w:t>1</w:t>
            </w:r>
            <w:r w:rsidR="00474074" w:rsidRPr="00FD1714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14:paraId="1F795E31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0E1F5159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DE72C98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026ED4D" w14:textId="77777777" w:rsidR="000B010B" w:rsidRDefault="000B010B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1AFA636" w14:textId="4A24120E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4D578F4" w14:textId="77777777" w:rsidR="00E764E1" w:rsidRDefault="00E764E1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A882BC1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75033F2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89BF77F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2727B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D00ADE9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4E1CB7B5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22DDEB3C" w14:textId="77777777" w:rsidR="000B010B" w:rsidRDefault="000B010B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2A896A66" w14:textId="506A8E32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ФОРМА</w:t>
      </w:r>
    </w:p>
    <w:p w14:paraId="041A0203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right"/>
        <w:rPr>
          <w:sz w:val="24"/>
          <w:szCs w:val="24"/>
        </w:rPr>
      </w:pPr>
    </w:p>
    <w:p w14:paraId="74CBEA14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Предложение об оказании услуг</w:t>
      </w:r>
    </w:p>
    <w:p w14:paraId="4DDFFBEC" w14:textId="4A5FC5F1" w:rsidR="00474074" w:rsidRPr="00E65BCA" w:rsidRDefault="00474074" w:rsidP="006A0C6E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по </w:t>
      </w:r>
      <w:r w:rsidR="006A0C6E">
        <w:rPr>
          <w:color w:val="000000"/>
          <w:sz w:val="24"/>
          <w:szCs w:val="24"/>
          <w:lang w:val="en-US"/>
        </w:rPr>
        <w:t>n</w:t>
      </w:r>
      <w:r w:rsidR="006A0C6E" w:rsidRPr="004C2C65">
        <w:rPr>
          <w:color w:val="000000"/>
          <w:sz w:val="24"/>
          <w:szCs w:val="24"/>
        </w:rPr>
        <w:t>техническое</w:t>
      </w:r>
      <w:r w:rsidR="006A0C6E" w:rsidRPr="004C2C65">
        <w:rPr>
          <w:color w:val="000000"/>
          <w:sz w:val="24"/>
          <w:szCs w:val="24"/>
        </w:rPr>
        <w:t xml:space="preserve"> задание N</w:t>
      </w:r>
      <w:r w:rsidR="006A0C6E">
        <w:rPr>
          <w:color w:val="000000"/>
          <w:sz w:val="24"/>
          <w:szCs w:val="24"/>
        </w:rPr>
        <w:t>0303</w:t>
      </w:r>
      <w:r w:rsidR="006A0C6E" w:rsidRPr="004C2C65">
        <w:rPr>
          <w:color w:val="000000"/>
          <w:sz w:val="24"/>
          <w:szCs w:val="24"/>
        </w:rPr>
        <w:t xml:space="preserve">/2022 от </w:t>
      </w:r>
      <w:r w:rsidR="006A0C6E">
        <w:rPr>
          <w:color w:val="000000"/>
          <w:sz w:val="24"/>
          <w:szCs w:val="24"/>
        </w:rPr>
        <w:t>03</w:t>
      </w:r>
      <w:r w:rsidR="006A0C6E" w:rsidRPr="004C2C65">
        <w:rPr>
          <w:color w:val="000000"/>
          <w:sz w:val="24"/>
          <w:szCs w:val="24"/>
        </w:rPr>
        <w:t xml:space="preserve"> </w:t>
      </w:r>
      <w:r w:rsidR="006A0C6E">
        <w:rPr>
          <w:color w:val="000000"/>
          <w:sz w:val="24"/>
          <w:szCs w:val="24"/>
        </w:rPr>
        <w:t xml:space="preserve">марта </w:t>
      </w:r>
      <w:r w:rsidR="006A0C6E" w:rsidRPr="004C2C65">
        <w:rPr>
          <w:color w:val="000000"/>
          <w:sz w:val="24"/>
          <w:szCs w:val="24"/>
        </w:rPr>
        <w:t>2022 года</w:t>
      </w:r>
      <w:bookmarkStart w:id="0" w:name="_GoBack"/>
      <w:bookmarkEnd w:id="0"/>
    </w:p>
    <w:p w14:paraId="24D073EA" w14:textId="6DD5315D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813"/>
        <w:gridCol w:w="4834"/>
      </w:tblGrid>
      <w:tr w:rsidR="00474074" w14:paraId="189AD8A4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B900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Фирменное наименование/ФИО 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23DD5" w14:textId="16785A99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60419F3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5D144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ИНН, КПП, ОГРН/ИНН и ОГРНИП (Для</w:t>
            </w:r>
          </w:p>
          <w:p w14:paraId="4DE9CE5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юридических</w:t>
            </w:r>
          </w:p>
          <w:p w14:paraId="1D9D684D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ЛИЦ/ИНДИВИДУАЛЬНЫХ</w:t>
            </w:r>
          </w:p>
          <w:p w14:paraId="3AB708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предпринимателей)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059CC" w14:textId="6C8E089F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74074" w14:paraId="63CA0609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67625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нахождения (место жительства)</w:t>
            </w:r>
          </w:p>
          <w:p w14:paraId="516F4FDE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 (юридический, почтовый)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DD1A" w14:textId="1FEDAFC1" w:rsidR="00474074" w:rsidRDefault="00474074" w:rsidP="003E45A6">
            <w:pPr>
              <w:pStyle w:val="1"/>
              <w:rPr>
                <w:sz w:val="24"/>
                <w:szCs w:val="24"/>
              </w:rPr>
            </w:pPr>
          </w:p>
        </w:tc>
      </w:tr>
      <w:tr w:rsidR="00474074" w14:paraId="7CD206F1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66E12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объем предлагаемых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98A79" w14:textId="7C7C397B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ECA829D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61343A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услуг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D6578" w14:textId="44B610A1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5B17D080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1889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услуг с НДС (или без НДС), НДФЛ и</w:t>
            </w:r>
          </w:p>
          <w:p w14:paraId="07E1F49B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всеми взносами в рублях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1996E" w14:textId="17A8CE87" w:rsidR="00474074" w:rsidRPr="003E45A6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3E5D2CFB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6998A" w14:textId="3ECE96B4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и должность уполномоченного лица</w:t>
            </w:r>
          </w:p>
          <w:p w14:paraId="015D2837" w14:textId="77777777" w:rsidR="0047407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C7ABA" w14:textId="4207C2F2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74074" w14:paraId="1CA1F48C" w14:textId="77777777" w:rsidTr="003E45A6"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35E7F" w14:textId="77777777" w:rsidR="00474074" w:rsidRDefault="00474074" w:rsidP="003E45A6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уполномоченного лица исполнителя, дата подписания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CE24A" w14:textId="1ED55C5E" w:rsidR="003E45A6" w:rsidRDefault="003E45A6" w:rsidP="003E45A6">
            <w:pPr>
              <w:widowControl w:val="0"/>
              <w:tabs>
                <w:tab w:val="left" w:pos="709"/>
              </w:tabs>
              <w:autoSpaceDE w:val="0"/>
              <w:snapToGri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0C2F532A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0E961D7F" w14:textId="77777777" w:rsidR="00474074" w:rsidRDefault="00474074" w:rsidP="00474074">
      <w:pPr>
        <w:widowControl w:val="0"/>
        <w:tabs>
          <w:tab w:val="left" w:pos="709"/>
        </w:tabs>
        <w:autoSpaceDE w:val="0"/>
        <w:spacing w:line="240" w:lineRule="auto"/>
        <w:jc w:val="center"/>
        <w:rPr>
          <w:sz w:val="24"/>
          <w:szCs w:val="24"/>
        </w:rPr>
      </w:pPr>
    </w:p>
    <w:p w14:paraId="2FF63D32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14967983" w14:textId="77777777" w:rsidR="00474074" w:rsidRDefault="00474074" w:rsidP="00474074">
      <w:pPr>
        <w:pStyle w:val="Standard"/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BC061F7" w14:textId="77777777" w:rsidR="00E6564A" w:rsidRDefault="00E6564A"/>
    <w:sectPr w:rsidR="00E6564A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74"/>
    <w:rsid w:val="000B010B"/>
    <w:rsid w:val="000C4719"/>
    <w:rsid w:val="00125E4C"/>
    <w:rsid w:val="003122F0"/>
    <w:rsid w:val="00374377"/>
    <w:rsid w:val="003E45A6"/>
    <w:rsid w:val="00474074"/>
    <w:rsid w:val="004D2F50"/>
    <w:rsid w:val="005B312E"/>
    <w:rsid w:val="006A0C6E"/>
    <w:rsid w:val="00CD70EC"/>
    <w:rsid w:val="00E6564A"/>
    <w:rsid w:val="00E65BCA"/>
    <w:rsid w:val="00E764E1"/>
    <w:rsid w:val="00ED01D7"/>
    <w:rsid w:val="00F43A16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2022-03-11T09:43:00Z</dcterms:created>
  <dcterms:modified xsi:type="dcterms:W3CDTF">2022-03-11T11:09:00Z</dcterms:modified>
</cp:coreProperties>
</file>