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84504" w14:textId="3B30A669" w:rsidR="00CB07F5" w:rsidRPr="00CB07F5" w:rsidRDefault="00CB07F5" w:rsidP="00CB07F5">
      <w:pPr>
        <w:suppressAutoHyphens w:val="0"/>
        <w:spacing w:line="259" w:lineRule="auto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 xml:space="preserve">Техническое задание </w:t>
      </w:r>
      <w:bookmarkStart w:id="0" w:name="_Hlk74907277"/>
      <w:r w:rsidR="005E7E24" w:rsidRPr="005E7E24">
        <w:rPr>
          <w:color w:val="000000"/>
          <w:kern w:val="0"/>
          <w:szCs w:val="28"/>
          <w:lang w:eastAsia="en-US"/>
        </w:rPr>
        <w:t>5</w:t>
      </w:r>
      <w:r w:rsidR="005E7E24">
        <w:rPr>
          <w:color w:val="000000"/>
          <w:kern w:val="0"/>
          <w:szCs w:val="28"/>
          <w:lang w:eastAsia="en-US"/>
        </w:rPr>
        <w:t>МБ</w:t>
      </w:r>
      <w:r w:rsidRPr="00AA1DCA">
        <w:rPr>
          <w:kern w:val="0"/>
          <w:szCs w:val="28"/>
          <w:lang w:eastAsia="en-US"/>
        </w:rPr>
        <w:t>/202</w:t>
      </w:r>
      <w:r w:rsidR="008C2340" w:rsidRPr="00AA1DCA">
        <w:rPr>
          <w:kern w:val="0"/>
          <w:szCs w:val="28"/>
          <w:lang w:eastAsia="en-US"/>
        </w:rPr>
        <w:t>1</w:t>
      </w:r>
      <w:r w:rsidRPr="00AA1DCA">
        <w:rPr>
          <w:kern w:val="0"/>
          <w:szCs w:val="28"/>
          <w:lang w:eastAsia="en-US"/>
        </w:rPr>
        <w:t xml:space="preserve"> от </w:t>
      </w:r>
      <w:r w:rsidR="005E7E24" w:rsidRPr="005E7E24">
        <w:rPr>
          <w:kern w:val="0"/>
          <w:szCs w:val="28"/>
          <w:lang w:eastAsia="en-US"/>
        </w:rPr>
        <w:t>10</w:t>
      </w:r>
      <w:r w:rsidR="00AA1DCA" w:rsidRPr="005E7E24">
        <w:rPr>
          <w:kern w:val="0"/>
          <w:szCs w:val="28"/>
          <w:lang w:eastAsia="en-US"/>
        </w:rPr>
        <w:t xml:space="preserve"> </w:t>
      </w:r>
      <w:r w:rsidR="00AE6269" w:rsidRPr="005E7E24">
        <w:rPr>
          <w:kern w:val="0"/>
          <w:szCs w:val="28"/>
          <w:lang w:eastAsia="en-US"/>
        </w:rPr>
        <w:t>мая</w:t>
      </w:r>
      <w:r w:rsidRPr="00AA1DCA">
        <w:rPr>
          <w:kern w:val="0"/>
          <w:szCs w:val="28"/>
          <w:lang w:eastAsia="en-US"/>
        </w:rPr>
        <w:t xml:space="preserve"> 202</w:t>
      </w:r>
      <w:r w:rsidR="008C2340" w:rsidRPr="00AA1DCA">
        <w:rPr>
          <w:kern w:val="0"/>
          <w:szCs w:val="28"/>
          <w:lang w:eastAsia="en-US"/>
        </w:rPr>
        <w:t>1</w:t>
      </w:r>
      <w:r w:rsidRPr="00AA1DCA">
        <w:rPr>
          <w:kern w:val="0"/>
          <w:szCs w:val="28"/>
          <w:lang w:eastAsia="en-US"/>
        </w:rPr>
        <w:t xml:space="preserve"> г</w:t>
      </w:r>
      <w:r w:rsidR="00321825" w:rsidRPr="00AA1DCA">
        <w:rPr>
          <w:kern w:val="0"/>
          <w:szCs w:val="28"/>
          <w:lang w:eastAsia="en-US"/>
        </w:rPr>
        <w:t>ода</w:t>
      </w:r>
      <w:bookmarkEnd w:id="0"/>
    </w:p>
    <w:p w14:paraId="251C6B91" w14:textId="77777777" w:rsidR="00CB07F5" w:rsidRPr="00CB07F5" w:rsidRDefault="00CB07F5" w:rsidP="00CB07F5">
      <w:pPr>
        <w:suppressAutoHyphens w:val="0"/>
        <w:spacing w:line="259" w:lineRule="auto"/>
        <w:ind w:left="39" w:right="413" w:hanging="10"/>
        <w:jc w:val="center"/>
        <w:rPr>
          <w:color w:val="000000"/>
          <w:kern w:val="0"/>
          <w:sz w:val="24"/>
          <w:szCs w:val="22"/>
          <w:lang w:eastAsia="en-US"/>
        </w:rPr>
      </w:pPr>
    </w:p>
    <w:tbl>
      <w:tblPr>
        <w:tblW w:w="0" w:type="auto"/>
        <w:jc w:val="center"/>
        <w:tblCellMar>
          <w:top w:w="35" w:type="dxa"/>
          <w:left w:w="74" w:type="dxa"/>
          <w:right w:w="72" w:type="dxa"/>
        </w:tblCellMar>
        <w:tblLook w:val="04A0" w:firstRow="1" w:lastRow="0" w:firstColumn="1" w:lastColumn="0" w:noHBand="0" w:noVBand="1"/>
      </w:tblPr>
      <w:tblGrid>
        <w:gridCol w:w="2701"/>
        <w:gridCol w:w="6931"/>
      </w:tblGrid>
      <w:tr w:rsidR="00CB07F5" w:rsidRPr="00CB07F5" w14:paraId="24880627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576D98" w14:textId="77777777" w:rsidR="00CB07F5" w:rsidRPr="00CB07F5" w:rsidRDefault="00CB07F5" w:rsidP="00CB07F5">
            <w:pPr>
              <w:suppressAutoHyphens w:val="0"/>
              <w:spacing w:line="259" w:lineRule="auto"/>
              <w:ind w:left="93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Заказчик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144AD8" w14:textId="77777777" w:rsidR="00CB07F5" w:rsidRPr="00CB07F5" w:rsidRDefault="00CB07F5" w:rsidP="00CB07F5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CB07F5" w:rsidRPr="00CB07F5" w14:paraId="0121E8C2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60DD2A" w14:textId="77777777" w:rsidR="00CB07F5" w:rsidRPr="00CB07F5" w:rsidRDefault="00CB07F5" w:rsidP="00CB07F5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9556B2" w14:textId="596C0548" w:rsidR="008C2340" w:rsidRPr="000F0C85" w:rsidRDefault="002B7BD8" w:rsidP="00D8776A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0F0C8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Оказание услуг по организации и проведению </w:t>
            </w:r>
            <w:r w:rsidR="000F0C85">
              <w:rPr>
                <w:color w:val="000000"/>
                <w:kern w:val="0"/>
                <w:sz w:val="24"/>
                <w:szCs w:val="22"/>
                <w:lang w:eastAsia="en-US"/>
              </w:rPr>
              <w:t>тренинга «Создай историю успешного бизнеса».</w:t>
            </w:r>
          </w:p>
          <w:p w14:paraId="39321A9B" w14:textId="2748179E" w:rsidR="002B7BD8" w:rsidRPr="000F0C85" w:rsidRDefault="002B7BD8" w:rsidP="002B7BD8">
            <w:pPr>
              <w:pStyle w:val="ab"/>
              <w:numPr>
                <w:ilvl w:val="0"/>
                <w:numId w:val="2"/>
              </w:numPr>
              <w:suppressAutoHyphens w:val="0"/>
              <w:spacing w:line="259" w:lineRule="auto"/>
              <w:ind w:left="61" w:firstLine="29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0F0C85">
              <w:rPr>
                <w:sz w:val="24"/>
                <w:szCs w:val="24"/>
              </w:rPr>
              <w:t>Создание и реклама сайта, на основе которого осуществляется прием и регистрация участников мероприятия;</w:t>
            </w:r>
          </w:p>
          <w:p w14:paraId="13BEDA99" w14:textId="155C57CA" w:rsidR="000F0C85" w:rsidRPr="000F0C85" w:rsidRDefault="000F0C85" w:rsidP="002B7BD8">
            <w:pPr>
              <w:pStyle w:val="ab"/>
              <w:numPr>
                <w:ilvl w:val="0"/>
                <w:numId w:val="2"/>
              </w:numPr>
              <w:suppressAutoHyphens w:val="0"/>
              <w:spacing w:line="259" w:lineRule="auto"/>
              <w:ind w:left="61" w:firstLine="29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Разработка и согласование программы тренинга;</w:t>
            </w:r>
          </w:p>
          <w:p w14:paraId="12A0AF5C" w14:textId="332958F5" w:rsidR="000F0C85" w:rsidRPr="000F0C85" w:rsidRDefault="000F0C85" w:rsidP="002B7BD8">
            <w:pPr>
              <w:pStyle w:val="ab"/>
              <w:numPr>
                <w:ilvl w:val="0"/>
                <w:numId w:val="2"/>
              </w:numPr>
              <w:suppressAutoHyphens w:val="0"/>
              <w:spacing w:line="259" w:lineRule="auto"/>
              <w:ind w:left="61" w:firstLine="29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Разработка раздаточного материала;</w:t>
            </w:r>
          </w:p>
          <w:p w14:paraId="54468086" w14:textId="6CD1A651" w:rsidR="000F0C85" w:rsidRPr="000F0C85" w:rsidRDefault="000F0C85" w:rsidP="002B7BD8">
            <w:pPr>
              <w:pStyle w:val="ab"/>
              <w:numPr>
                <w:ilvl w:val="0"/>
                <w:numId w:val="2"/>
              </w:numPr>
              <w:suppressAutoHyphens w:val="0"/>
              <w:spacing w:line="259" w:lineRule="auto"/>
              <w:ind w:left="61" w:firstLine="29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Создание презентации для визуального ряда тренинга</w:t>
            </w:r>
          </w:p>
          <w:p w14:paraId="040F9FF3" w14:textId="28715ED4" w:rsidR="00D8776A" w:rsidRPr="000F0C85" w:rsidRDefault="00D8776A" w:rsidP="00D8776A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0F0C85">
              <w:rPr>
                <w:color w:val="000000"/>
                <w:kern w:val="0"/>
                <w:sz w:val="24"/>
                <w:szCs w:val="22"/>
                <w:lang w:eastAsia="en-US"/>
              </w:rPr>
              <w:t>Исполнитель обязан организовать набор и привлечь к участию в форуме не менее 30 (тридцати) участников.</w:t>
            </w:r>
          </w:p>
          <w:p w14:paraId="6677E3C0" w14:textId="77777777" w:rsidR="00D8776A" w:rsidRPr="000F0C85" w:rsidRDefault="00D8776A" w:rsidP="00D8776A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0F0C85">
              <w:rPr>
                <w:color w:val="000000"/>
                <w:kern w:val="0"/>
                <w:sz w:val="24"/>
                <w:szCs w:val="22"/>
                <w:lang w:eastAsia="en-US"/>
              </w:rPr>
              <w:t>Исполнитель обязан осуществить самостоятельный поиск</w:t>
            </w:r>
          </w:p>
          <w:p w14:paraId="34FDA14D" w14:textId="2069189D" w:rsidR="00CB07F5" w:rsidRPr="000F0C85" w:rsidRDefault="00D8776A" w:rsidP="00D8776A">
            <w:pPr>
              <w:suppressAutoHyphens w:val="0"/>
              <w:spacing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0F0C85">
              <w:rPr>
                <w:color w:val="000000"/>
                <w:kern w:val="0"/>
                <w:sz w:val="24"/>
                <w:szCs w:val="22"/>
                <w:lang w:eastAsia="en-US"/>
              </w:rPr>
              <w:t>участников планирующих принять участие в мероприятии.</w:t>
            </w:r>
          </w:p>
        </w:tc>
      </w:tr>
      <w:tr w:rsidR="00CB07F5" w:rsidRPr="00CB07F5" w14:paraId="3C8260A8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EB0F87" w14:textId="77777777" w:rsidR="00CB07F5" w:rsidRPr="00CB07F5" w:rsidRDefault="00CB07F5" w:rsidP="00CB07F5">
            <w:pPr>
              <w:suppressAutoHyphens w:val="0"/>
              <w:spacing w:line="259" w:lineRule="auto"/>
              <w:ind w:left="16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Срок оказания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BF7899" w14:textId="3589F5BC" w:rsidR="00CB07F5" w:rsidRPr="004118DA" w:rsidRDefault="000F0C85" w:rsidP="00CB07F5">
            <w:pPr>
              <w:suppressAutoHyphens w:val="0"/>
              <w:spacing w:line="259" w:lineRule="auto"/>
              <w:ind w:left="38"/>
              <w:rPr>
                <w:color w:val="000000"/>
                <w:kern w:val="0"/>
                <w:sz w:val="24"/>
                <w:szCs w:val="22"/>
                <w:highlight w:val="red"/>
                <w:lang w:eastAsia="en-US"/>
              </w:rPr>
            </w:pPr>
            <w:r>
              <w:rPr>
                <w:kern w:val="0"/>
                <w:sz w:val="24"/>
                <w:szCs w:val="22"/>
                <w:lang w:eastAsia="en-US"/>
              </w:rPr>
              <w:t>Не позднее 31.05.2021 года</w:t>
            </w:r>
          </w:p>
        </w:tc>
      </w:tr>
      <w:tr w:rsidR="00CB07F5" w:rsidRPr="00CB07F5" w14:paraId="0BB61425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C2F1C5" w14:textId="77777777" w:rsidR="00CB07F5" w:rsidRPr="00CB07F5" w:rsidRDefault="00CB07F5" w:rsidP="00CB07F5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Требования к услугам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C207E9" w14:textId="77777777" w:rsidR="00CB07F5" w:rsidRPr="00CB07F5" w:rsidRDefault="00CB07F5" w:rsidP="00CB07F5">
            <w:pPr>
              <w:suppressAutoHyphens w:val="0"/>
              <w:spacing w:line="259" w:lineRule="auto"/>
              <w:ind w:left="34"/>
              <w:jc w:val="both"/>
              <w:rPr>
                <w:noProof/>
                <w:color w:val="FF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noProof/>
                <w:kern w:val="0"/>
                <w:sz w:val="24"/>
                <w:szCs w:val="22"/>
                <w:lang w:eastAsia="en-US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CB07F5" w:rsidRPr="00CB07F5" w14:paraId="2163A4B8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2F8025" w14:textId="77777777" w:rsidR="00CB07F5" w:rsidRPr="00CB07F5" w:rsidRDefault="00CB07F5" w:rsidP="00CB07F5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Порядок оплаты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53FED3" w14:textId="7EA143AA" w:rsidR="00CB07F5" w:rsidRPr="00CB07F5" w:rsidRDefault="00CB07F5" w:rsidP="00CB07F5">
            <w:pPr>
              <w:suppressAutoHyphens w:val="0"/>
              <w:spacing w:after="4" w:line="255" w:lineRule="auto"/>
              <w:ind w:left="39" w:firstLine="10"/>
              <w:contextualSpacing/>
              <w:jc w:val="both"/>
              <w:rPr>
                <w:kern w:val="0"/>
                <w:sz w:val="24"/>
                <w:szCs w:val="22"/>
                <w:lang w:eastAsia="en-US"/>
              </w:rPr>
            </w:pPr>
            <w:proofErr w:type="gramStart"/>
            <w:r w:rsidRPr="00CB07F5">
              <w:rPr>
                <w:color w:val="000000"/>
                <w:kern w:val="0"/>
                <w:sz w:val="24"/>
                <w:szCs w:val="24"/>
                <w:lang w:eastAsia="en-US"/>
              </w:rPr>
              <w:t xml:space="preserve">Согласно </w:t>
            </w:r>
            <w:r w:rsidR="00AA1DCA">
              <w:rPr>
                <w:color w:val="000000"/>
                <w:kern w:val="0"/>
                <w:sz w:val="24"/>
                <w:szCs w:val="24"/>
                <w:lang w:eastAsia="en-US"/>
              </w:rPr>
              <w:t>договора</w:t>
            </w:r>
            <w:proofErr w:type="gramEnd"/>
          </w:p>
        </w:tc>
      </w:tr>
      <w:tr w:rsidR="00CB07F5" w:rsidRPr="00CB07F5" w14:paraId="74EACD90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B2E5F0" w14:textId="77777777" w:rsidR="00CB07F5" w:rsidRPr="004118DA" w:rsidRDefault="00CB07F5" w:rsidP="00CB07F5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highlight w:val="red"/>
                <w:lang w:eastAsia="en-US"/>
              </w:rPr>
            </w:pPr>
            <w:r w:rsidRPr="000F0C85">
              <w:rPr>
                <w:color w:val="000000"/>
                <w:kern w:val="0"/>
                <w:sz w:val="24"/>
                <w:szCs w:val="22"/>
                <w:lang w:eastAsia="en-US"/>
              </w:rPr>
              <w:t>Порядок сдачи-приемки результатов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3A3015" w14:textId="77777777" w:rsidR="00D8776A" w:rsidRPr="000F0C85" w:rsidRDefault="00CB07F5" w:rsidP="00D8776A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0F0C85">
              <w:rPr>
                <w:color w:val="000000"/>
                <w:kern w:val="0"/>
                <w:sz w:val="24"/>
                <w:szCs w:val="22"/>
                <w:lang w:eastAsia="en-US"/>
              </w:rPr>
              <w:t>По окончанию работ Исполнитель направляет Заказчику Акт сдачи-приемки оказанных услуг (далее – Акт)</w:t>
            </w:r>
            <w:r w:rsidR="00D8776A" w:rsidRPr="000F0C8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с приложением надлежащим образом оформленной документации: </w:t>
            </w:r>
          </w:p>
          <w:p w14:paraId="38D76393" w14:textId="77777777" w:rsidR="00D8776A" w:rsidRPr="000F0C85" w:rsidRDefault="00D8776A" w:rsidP="00D8776A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0F0C8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- письменный отчет об оказанных услугах, включающий в себя: 1) фотографии с мероприятия (не менее 10 (десяти) штук с разного ракурса; </w:t>
            </w:r>
          </w:p>
          <w:p w14:paraId="226AA197" w14:textId="77777777" w:rsidR="00D8776A" w:rsidRPr="000F0C85" w:rsidRDefault="00D8776A" w:rsidP="00D8776A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0F0C8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2) журнал учета участников мероприятия; </w:t>
            </w:r>
          </w:p>
          <w:p w14:paraId="16F8EDA5" w14:textId="77777777" w:rsidR="00D8776A" w:rsidRPr="000F0C85" w:rsidRDefault="00D8776A" w:rsidP="00D8776A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0F0C8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3) методические и раздаточные материалы; </w:t>
            </w:r>
          </w:p>
          <w:p w14:paraId="2C9975C1" w14:textId="19D3E3B2" w:rsidR="00D8776A" w:rsidRPr="000F0C85" w:rsidRDefault="00D8776A" w:rsidP="00D8776A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0F0C85">
              <w:rPr>
                <w:color w:val="000000"/>
                <w:kern w:val="0"/>
                <w:sz w:val="24"/>
                <w:szCs w:val="22"/>
                <w:lang w:eastAsia="en-US"/>
              </w:rPr>
              <w:t>4) программа мероприятия.</w:t>
            </w:r>
          </w:p>
          <w:p w14:paraId="70D2F3FC" w14:textId="7E9F7521" w:rsidR="008E2E3A" w:rsidRPr="000F0C85" w:rsidRDefault="008E2E3A" w:rsidP="00D8776A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0F0C85">
              <w:rPr>
                <w:color w:val="000000"/>
                <w:kern w:val="0"/>
                <w:sz w:val="24"/>
                <w:szCs w:val="22"/>
                <w:lang w:eastAsia="en-US"/>
              </w:rPr>
              <w:t>Подготовка и создание видеоотчёта (пост-релиза) по проведённому мероприятию не менее 1 (одной) минуты.</w:t>
            </w:r>
          </w:p>
          <w:p w14:paraId="742510E8" w14:textId="465D6D7D" w:rsidR="002B7BD8" w:rsidRPr="000F0C85" w:rsidRDefault="002B7BD8" w:rsidP="00CB07F5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0F0C85">
              <w:rPr>
                <w:sz w:val="24"/>
                <w:szCs w:val="24"/>
              </w:rPr>
              <w:t>Разработка и выдача документа, подтверждающего участие в образовательном мероприятии</w:t>
            </w:r>
            <w:r w:rsidR="008E2E3A" w:rsidRPr="000F0C85">
              <w:rPr>
                <w:sz w:val="24"/>
                <w:szCs w:val="24"/>
              </w:rPr>
              <w:t>.</w:t>
            </w:r>
          </w:p>
          <w:p w14:paraId="65409E4F" w14:textId="77777777" w:rsidR="00CB07F5" w:rsidRPr="000F0C85" w:rsidRDefault="00CB07F5" w:rsidP="00CB07F5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0F0C85">
              <w:rPr>
                <w:color w:val="000000"/>
                <w:kern w:val="0"/>
                <w:sz w:val="24"/>
                <w:szCs w:val="22"/>
                <w:lang w:eastAsia="en-US"/>
              </w:rPr>
              <w:t>В течение 5 (пяти) рабочих дней с даты получения Акта, Заказчик обязуется принять оказанные услуги путем подписания Акта и передачи его Исполнителю, или отказаться от приемки оказанных услуг, письменно сообщив Исполнителю о необходимости доработки.</w:t>
            </w:r>
          </w:p>
          <w:p w14:paraId="7B061EA1" w14:textId="77777777" w:rsidR="00CB07F5" w:rsidRPr="000F0C85" w:rsidRDefault="00CB07F5" w:rsidP="00CB07F5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0F0C85">
              <w:rPr>
                <w:color w:val="000000"/>
                <w:kern w:val="0"/>
                <w:sz w:val="24"/>
                <w:szCs w:val="22"/>
                <w:lang w:eastAsia="en-US"/>
              </w:rPr>
              <w:t>Под доработкой стороны понимают приведение результата оказанных услуг в соответствие с требованиями, согласованными сторонами.</w:t>
            </w:r>
          </w:p>
          <w:p w14:paraId="34D1EFD7" w14:textId="77777777" w:rsidR="00CB07F5" w:rsidRPr="000F0C85" w:rsidRDefault="00CB07F5" w:rsidP="00CB07F5">
            <w:pPr>
              <w:suppressAutoHyphens w:val="0"/>
              <w:spacing w:line="259" w:lineRule="auto"/>
              <w:ind w:left="14" w:firstLine="621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0F0C85">
              <w:rPr>
                <w:color w:val="000000"/>
                <w:kern w:val="0"/>
                <w:sz w:val="24"/>
                <w:szCs w:val="22"/>
                <w:lang w:eastAsia="en-US"/>
              </w:rPr>
              <w:t>Если по истечении установленного срока для приемки оказанных услуг Исполнитель не получит подписанный Акт или мотивированный отказ, услуги считаются оказанными надлежащим образом и принятыми Заказчиком в полном объеме.</w:t>
            </w:r>
          </w:p>
        </w:tc>
      </w:tr>
      <w:tr w:rsidR="00CB07F5" w:rsidRPr="00CB07F5" w14:paraId="281AC4E2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DD11EF" w14:textId="77777777" w:rsidR="00CB07F5" w:rsidRPr="00CB07F5" w:rsidRDefault="00CB07F5" w:rsidP="00CB07F5">
            <w:pPr>
              <w:suppressAutoHyphens w:val="0"/>
              <w:spacing w:line="259" w:lineRule="auto"/>
              <w:ind w:left="600" w:hanging="29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Место подачи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05EB25" w14:textId="77777777" w:rsidR="00CB07F5" w:rsidRPr="00CB07F5" w:rsidRDefault="00CB07F5" w:rsidP="00CB07F5">
            <w:pPr>
              <w:suppressAutoHyphens w:val="0"/>
              <w:spacing w:line="259" w:lineRule="auto"/>
              <w:ind w:right="11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Республика Адыгея, г. Майкоп, ул. Пионерская, д. 324.</w:t>
            </w:r>
          </w:p>
        </w:tc>
      </w:tr>
      <w:tr w:rsidR="00CB07F5" w:rsidRPr="00CB07F5" w14:paraId="49C5D2A1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FFCECC" w14:textId="77777777" w:rsidR="00CB07F5" w:rsidRPr="00CB07F5" w:rsidRDefault="00CB07F5" w:rsidP="00CB07F5">
            <w:pPr>
              <w:suppressAutoHyphens w:val="0"/>
              <w:spacing w:line="259" w:lineRule="auto"/>
              <w:ind w:left="595" w:hanging="326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lastRenderedPageBreak/>
              <w:t>Дата начала приема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D2087" w14:textId="61C7F28E" w:rsidR="00CB07F5" w:rsidRPr="00AA1DCA" w:rsidRDefault="005E7E24" w:rsidP="00CB07F5">
            <w:pPr>
              <w:suppressAutoHyphens w:val="0"/>
              <w:spacing w:line="259" w:lineRule="auto"/>
              <w:ind w:right="58"/>
              <w:jc w:val="center"/>
              <w:rPr>
                <w:kern w:val="0"/>
                <w:sz w:val="24"/>
                <w:szCs w:val="22"/>
                <w:lang w:eastAsia="en-US"/>
              </w:rPr>
            </w:pPr>
            <w:r w:rsidRPr="005E7E24">
              <w:rPr>
                <w:kern w:val="0"/>
                <w:sz w:val="24"/>
                <w:szCs w:val="22"/>
                <w:lang w:val="en-US" w:eastAsia="en-US"/>
              </w:rPr>
              <w:t>10</w:t>
            </w:r>
            <w:r w:rsidR="00AA1DCA" w:rsidRPr="005E7E24">
              <w:rPr>
                <w:kern w:val="0"/>
                <w:sz w:val="24"/>
                <w:szCs w:val="22"/>
                <w:lang w:eastAsia="en-US"/>
              </w:rPr>
              <w:t xml:space="preserve"> </w:t>
            </w:r>
            <w:r w:rsidR="00AE6269" w:rsidRPr="005E7E24">
              <w:rPr>
                <w:kern w:val="0"/>
                <w:sz w:val="24"/>
                <w:szCs w:val="22"/>
                <w:lang w:eastAsia="en-US"/>
              </w:rPr>
              <w:t>мая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202</w:t>
            </w:r>
            <w:r w:rsidR="00AA1DCA" w:rsidRPr="00AA1DCA">
              <w:rPr>
                <w:kern w:val="0"/>
                <w:sz w:val="24"/>
                <w:szCs w:val="22"/>
                <w:lang w:eastAsia="en-US"/>
              </w:rPr>
              <w:t>1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года</w:t>
            </w:r>
          </w:p>
        </w:tc>
      </w:tr>
      <w:tr w:rsidR="00CB07F5" w:rsidRPr="00CB07F5" w14:paraId="07F8B484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2E406E" w14:textId="77777777" w:rsidR="00CB07F5" w:rsidRPr="00CB07F5" w:rsidRDefault="00CB07F5" w:rsidP="00CB07F5">
            <w:pPr>
              <w:suppressAutoHyphens w:val="0"/>
              <w:spacing w:line="259" w:lineRule="auto"/>
              <w:ind w:left="1008" w:hanging="965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Дата и время окончания срока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6AA2EA" w14:textId="1A5802E4" w:rsidR="00CB07F5" w:rsidRPr="00AA1DCA" w:rsidRDefault="005E7E24" w:rsidP="00CB07F5">
            <w:pPr>
              <w:suppressAutoHyphens w:val="0"/>
              <w:spacing w:line="259" w:lineRule="auto"/>
              <w:ind w:right="106"/>
              <w:jc w:val="center"/>
              <w:rPr>
                <w:kern w:val="0"/>
                <w:sz w:val="24"/>
                <w:szCs w:val="22"/>
                <w:lang w:eastAsia="en-US"/>
              </w:rPr>
            </w:pPr>
            <w:r w:rsidRPr="005E7E24">
              <w:rPr>
                <w:kern w:val="0"/>
                <w:sz w:val="24"/>
                <w:szCs w:val="22"/>
                <w:lang w:val="en-US" w:eastAsia="en-US"/>
              </w:rPr>
              <w:t>14</w:t>
            </w:r>
            <w:r w:rsidR="00E907F4" w:rsidRPr="005E7E24">
              <w:rPr>
                <w:kern w:val="0"/>
                <w:sz w:val="24"/>
                <w:szCs w:val="22"/>
                <w:lang w:eastAsia="en-US"/>
              </w:rPr>
              <w:t xml:space="preserve"> </w:t>
            </w:r>
            <w:r w:rsidR="00AE6269" w:rsidRPr="005E7E24">
              <w:rPr>
                <w:kern w:val="0"/>
                <w:sz w:val="24"/>
                <w:szCs w:val="22"/>
                <w:lang w:eastAsia="en-US"/>
              </w:rPr>
              <w:t>мая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202</w:t>
            </w:r>
            <w:r w:rsidR="00AA1DCA" w:rsidRPr="00AA1DCA">
              <w:rPr>
                <w:kern w:val="0"/>
                <w:sz w:val="24"/>
                <w:szCs w:val="22"/>
                <w:lang w:eastAsia="en-US"/>
              </w:rPr>
              <w:t>1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года до 11:00</w:t>
            </w:r>
          </w:p>
        </w:tc>
      </w:tr>
    </w:tbl>
    <w:p w14:paraId="6B31E6B2" w14:textId="77777777" w:rsidR="00CB07F5" w:rsidRPr="00CB07F5" w:rsidRDefault="00CB07F5" w:rsidP="00CB07F5">
      <w:pPr>
        <w:suppressAutoHyphens w:val="0"/>
        <w:spacing w:after="4" w:line="255" w:lineRule="auto"/>
        <w:ind w:right="4"/>
        <w:jc w:val="both"/>
        <w:rPr>
          <w:color w:val="000000"/>
          <w:kern w:val="0"/>
          <w:sz w:val="24"/>
          <w:szCs w:val="22"/>
          <w:lang w:eastAsia="en-US"/>
        </w:rPr>
      </w:pPr>
    </w:p>
    <w:p w14:paraId="746C2416" w14:textId="77777777" w:rsidR="00CB07F5" w:rsidRPr="00CB07F5" w:rsidRDefault="00CB07F5" w:rsidP="00CB07F5">
      <w:pPr>
        <w:suppressAutoHyphens w:val="0"/>
        <w:spacing w:after="4" w:line="255" w:lineRule="auto"/>
        <w:ind w:left="39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К предложению на оказание услуг в соответствии с техническим заданием должны быть приложены:</w:t>
      </w:r>
      <w:r w:rsidRPr="00CB07F5">
        <w:rPr>
          <w:noProof/>
          <w:color w:val="000000"/>
          <w:kern w:val="0"/>
          <w:sz w:val="24"/>
          <w:szCs w:val="22"/>
          <w:lang w:eastAsia="ru-RU"/>
        </w:rPr>
        <w:drawing>
          <wp:inline distT="0" distB="0" distL="0" distR="0" wp14:anchorId="10678DD7" wp14:editId="6FB9264D">
            <wp:extent cx="9525" cy="76200"/>
            <wp:effectExtent l="0" t="0" r="285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14FB5" w14:textId="77777777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77CFCA5A" w14:textId="46373063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- предложение на поставку товаров (выполнение работ/оказание услуг), предусмотренных техническим заданием</w:t>
      </w:r>
      <w:r w:rsidR="00EF576C">
        <w:rPr>
          <w:color w:val="000000"/>
          <w:kern w:val="0"/>
          <w:sz w:val="24"/>
          <w:szCs w:val="22"/>
          <w:lang w:eastAsia="en-US"/>
        </w:rPr>
        <w:t>.</w:t>
      </w:r>
      <w:r w:rsidRPr="00CB07F5">
        <w:rPr>
          <w:color w:val="000000"/>
          <w:kern w:val="0"/>
          <w:sz w:val="24"/>
          <w:szCs w:val="22"/>
          <w:lang w:eastAsia="en-US"/>
        </w:rPr>
        <w:t xml:space="preserve">  </w:t>
      </w:r>
    </w:p>
    <w:p w14:paraId="4139AD19" w14:textId="77777777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14:paraId="5CB25F43" w14:textId="77777777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14:paraId="41FD7C9C" w14:textId="77777777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14:paraId="34A23C66" w14:textId="77777777" w:rsidR="00CB07F5" w:rsidRPr="00CB07F5" w:rsidRDefault="00CB07F5" w:rsidP="00CB07F5">
      <w:pPr>
        <w:tabs>
          <w:tab w:val="center" w:pos="7875"/>
        </w:tabs>
        <w:suppressAutoHyphens w:val="0"/>
        <w:spacing w:after="4" w:line="255" w:lineRule="auto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Директор АНО «ЦПП </w:t>
      </w:r>
      <w:proofErr w:type="gram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РА»   </w:t>
      </w:r>
      <w:proofErr w:type="gramEnd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                                                                                А.Ю. </w:t>
      </w:r>
      <w:proofErr w:type="spell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>Чич</w:t>
      </w:r>
      <w:proofErr w:type="spellEnd"/>
    </w:p>
    <w:p w14:paraId="4EF3D2B8" w14:textId="4E48275F" w:rsidR="00CB07F5" w:rsidRPr="008C2340" w:rsidRDefault="00CB07F5" w:rsidP="00CB07F5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color w:val="FF0000"/>
          <w:kern w:val="0"/>
          <w:szCs w:val="28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br w:type="page"/>
      </w:r>
    </w:p>
    <w:p w14:paraId="7AE7C97D" w14:textId="77777777" w:rsidR="00CB07F5" w:rsidRPr="00CB07F5" w:rsidRDefault="00CB07F5" w:rsidP="00CB07F5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color w:val="000000"/>
          <w:kern w:val="0"/>
          <w:sz w:val="24"/>
          <w:szCs w:val="22"/>
          <w:lang w:eastAsia="en-US"/>
        </w:rPr>
      </w:pPr>
    </w:p>
    <w:p w14:paraId="2929A8C9" w14:textId="77777777" w:rsidR="00CB07F5" w:rsidRPr="00CB07F5" w:rsidRDefault="00CB07F5" w:rsidP="00CB07F5">
      <w:pPr>
        <w:keepNext/>
        <w:keepLines/>
        <w:suppressAutoHyphens w:val="0"/>
        <w:spacing w:after="516" w:line="265" w:lineRule="auto"/>
        <w:ind w:left="10" w:right="14" w:hanging="10"/>
        <w:jc w:val="right"/>
        <w:outlineLvl w:val="0"/>
        <w:rPr>
          <w:color w:val="000000"/>
          <w:kern w:val="0"/>
          <w:sz w:val="26"/>
          <w:szCs w:val="22"/>
          <w:lang w:eastAsia="en-US"/>
        </w:rPr>
      </w:pPr>
      <w:r w:rsidRPr="00CB07F5">
        <w:rPr>
          <w:color w:val="000000"/>
          <w:kern w:val="0"/>
          <w:sz w:val="26"/>
          <w:szCs w:val="22"/>
          <w:lang w:eastAsia="en-US"/>
        </w:rPr>
        <w:t>ФОРМА</w:t>
      </w:r>
    </w:p>
    <w:p w14:paraId="3E3D01E8" w14:textId="77777777" w:rsidR="007956F1" w:rsidRDefault="007956F1" w:rsidP="00CB07F5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>
        <w:rPr>
          <w:color w:val="000000"/>
          <w:kern w:val="0"/>
          <w:szCs w:val="28"/>
          <w:lang w:eastAsia="en-US"/>
        </w:rPr>
        <w:t xml:space="preserve">Предложение об оказании услуг </w:t>
      </w:r>
    </w:p>
    <w:p w14:paraId="457F07C8" w14:textId="3BBCB160" w:rsidR="00CB07F5" w:rsidRPr="00CB07F5" w:rsidRDefault="00CB07F5" w:rsidP="00CB07F5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 xml:space="preserve">по техническому заданию </w:t>
      </w:r>
      <w:r w:rsidR="005E7E24" w:rsidRPr="005E7E24">
        <w:rPr>
          <w:color w:val="000000"/>
          <w:kern w:val="0"/>
          <w:szCs w:val="28"/>
          <w:lang w:eastAsia="en-US"/>
        </w:rPr>
        <w:t>5</w:t>
      </w:r>
      <w:r w:rsidR="005E7E24">
        <w:rPr>
          <w:color w:val="000000"/>
          <w:kern w:val="0"/>
          <w:szCs w:val="28"/>
          <w:lang w:eastAsia="en-US"/>
        </w:rPr>
        <w:t>МБ</w:t>
      </w:r>
      <w:r w:rsidR="005E7E24" w:rsidRPr="00AA1DCA">
        <w:rPr>
          <w:kern w:val="0"/>
          <w:szCs w:val="28"/>
          <w:lang w:eastAsia="en-US"/>
        </w:rPr>
        <w:t xml:space="preserve">/2021 от </w:t>
      </w:r>
      <w:r w:rsidR="005E7E24" w:rsidRPr="005E7E24">
        <w:rPr>
          <w:kern w:val="0"/>
          <w:szCs w:val="28"/>
          <w:lang w:eastAsia="en-US"/>
        </w:rPr>
        <w:t>10 мая</w:t>
      </w:r>
      <w:r w:rsidR="005E7E24" w:rsidRPr="00AA1DCA">
        <w:rPr>
          <w:kern w:val="0"/>
          <w:szCs w:val="28"/>
          <w:lang w:eastAsia="en-US"/>
        </w:rPr>
        <w:t xml:space="preserve"> </w:t>
      </w:r>
      <w:r w:rsidR="00AE6269" w:rsidRPr="00AE6269">
        <w:rPr>
          <w:kern w:val="0"/>
          <w:szCs w:val="28"/>
          <w:lang w:eastAsia="en-US"/>
        </w:rPr>
        <w:t>2021 года</w:t>
      </w:r>
    </w:p>
    <w:tbl>
      <w:tblPr>
        <w:tblW w:w="9781" w:type="dxa"/>
        <w:tblInd w:w="151" w:type="dxa"/>
        <w:tblCellMar>
          <w:top w:w="54" w:type="dxa"/>
          <w:left w:w="151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CB07F5" w:rsidRPr="00CB07F5" w14:paraId="01C64D7A" w14:textId="77777777" w:rsidTr="004327A6">
        <w:trPr>
          <w:trHeight w:val="308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5A7014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Фирменное наименование/ФИО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8A82BC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0D10AF62" w14:textId="77777777" w:rsidTr="004327A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96F95E" w14:textId="77777777" w:rsidR="00CB07F5" w:rsidRPr="00CB07F5" w:rsidRDefault="00CB07F5" w:rsidP="00CB07F5">
            <w:pPr>
              <w:suppressAutoHyphens w:val="0"/>
              <w:spacing w:line="240" w:lineRule="auto"/>
              <w:ind w:left="605" w:right="259" w:hanging="36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ИНН, КПП, ОГРН/ИНН и ОГРНИП (Для юридических ЛИЦ/ИНДИВИДУАЛЬНЫХ предпринимателей)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E95FE5" w14:textId="77777777" w:rsidR="00CB07F5" w:rsidRPr="00CB07F5" w:rsidRDefault="00CB07F5" w:rsidP="00CB07F5">
            <w:pPr>
              <w:widowControl w:val="0"/>
              <w:autoSpaceDN w:val="0"/>
              <w:spacing w:line="240" w:lineRule="auto"/>
              <w:textAlignment w:val="baseline"/>
              <w:rPr>
                <w:rFonts w:eastAsia="Lucida Sans Unicode" w:cs="Mangal"/>
                <w:kern w:val="3"/>
                <w:szCs w:val="28"/>
                <w:lang w:eastAsia="zh-CN" w:bidi="hi-IN"/>
              </w:rPr>
            </w:pPr>
          </w:p>
        </w:tc>
      </w:tr>
      <w:tr w:rsidR="00CB07F5" w:rsidRPr="00CB07F5" w14:paraId="7D46BFDE" w14:textId="77777777" w:rsidTr="004327A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24F840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Место нахождения (место жительства) исполнителя</w:t>
            </w:r>
          </w:p>
          <w:p w14:paraId="29548B30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(юридический, почтовый)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6C8568" w14:textId="77777777" w:rsidR="00CB07F5" w:rsidRPr="00CB07F5" w:rsidRDefault="00CB07F5" w:rsidP="00CB07F5">
            <w:pPr>
              <w:suppressAutoHyphens w:val="0"/>
              <w:spacing w:line="240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251D14AE" w14:textId="77777777" w:rsidTr="004327A6">
        <w:trPr>
          <w:trHeight w:val="2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3BA6BB" w14:textId="77777777" w:rsidR="00CB07F5" w:rsidRPr="00CB07F5" w:rsidRDefault="00CB07F5" w:rsidP="00CB07F5">
            <w:pPr>
              <w:suppressAutoHyphens w:val="0"/>
              <w:spacing w:line="240" w:lineRule="auto"/>
              <w:ind w:left="67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предлагаемых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7809CE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38955A03" w14:textId="77777777" w:rsidTr="004327A6">
        <w:trPr>
          <w:trHeight w:val="4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AF1FF7" w14:textId="77777777" w:rsidR="00CB07F5" w:rsidRPr="00CB07F5" w:rsidRDefault="00CB07F5" w:rsidP="00CB07F5">
            <w:pPr>
              <w:suppressAutoHyphens w:val="0"/>
              <w:spacing w:line="240" w:lineRule="auto"/>
              <w:ind w:right="5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Срок предоставления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6A2EE1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2B54535F" w14:textId="77777777" w:rsidTr="004327A6">
        <w:trPr>
          <w:trHeight w:val="36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AAEA9F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Цена услуг с НДС (или без НДС), НДФЛ и всеми взносами в рублях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F7C52E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6263EBB1" w14:textId="77777777" w:rsidTr="004327A6">
        <w:trPr>
          <w:trHeight w:val="48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0F3F4C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ФИО и должность уполномоченного лица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FC3402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1D14A4E5" w14:textId="77777777" w:rsidTr="004327A6">
        <w:trPr>
          <w:trHeight w:val="29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55E3A2" w14:textId="77777777" w:rsidR="00CB07F5" w:rsidRPr="00CB07F5" w:rsidRDefault="00CB07F5" w:rsidP="00CB07F5">
            <w:pPr>
              <w:suppressAutoHyphens w:val="0"/>
              <w:spacing w:line="240" w:lineRule="auto"/>
              <w:ind w:righ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Подпись уполномоченного лица исполнителя, дата подписания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0A7AC5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</w:tbl>
    <w:p w14:paraId="1EF0A145" w14:textId="411B4672" w:rsidR="00CB07F5" w:rsidRPr="00CB07F5" w:rsidRDefault="00CB07F5" w:rsidP="00EF576C">
      <w:pPr>
        <w:suppressAutoHyphens w:val="0"/>
        <w:spacing w:line="259" w:lineRule="auto"/>
        <w:rPr>
          <w:color w:val="000000"/>
          <w:kern w:val="0"/>
          <w:sz w:val="24"/>
          <w:szCs w:val="22"/>
          <w:lang w:eastAsia="en-US"/>
        </w:rPr>
      </w:pPr>
      <w:bookmarkStart w:id="1" w:name="_GoBack"/>
      <w:bookmarkEnd w:id="1"/>
    </w:p>
    <w:sectPr w:rsidR="00CB07F5" w:rsidRPr="00CB07F5" w:rsidSect="00BC47A3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3ACAD" w14:textId="77777777" w:rsidR="00EB09DA" w:rsidRDefault="00EB09DA" w:rsidP="004563DD">
      <w:pPr>
        <w:spacing w:line="240" w:lineRule="auto"/>
      </w:pPr>
      <w:r>
        <w:separator/>
      </w:r>
    </w:p>
  </w:endnote>
  <w:endnote w:type="continuationSeparator" w:id="0">
    <w:p w14:paraId="5AA6C80F" w14:textId="77777777" w:rsidR="00EB09DA" w:rsidRDefault="00EB09DA" w:rsidP="004563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13E90" w14:textId="77777777" w:rsidR="00EB09DA" w:rsidRDefault="00EB09DA" w:rsidP="004563DD">
      <w:pPr>
        <w:spacing w:line="240" w:lineRule="auto"/>
      </w:pPr>
      <w:r>
        <w:separator/>
      </w:r>
    </w:p>
  </w:footnote>
  <w:footnote w:type="continuationSeparator" w:id="0">
    <w:p w14:paraId="09FAFDF4" w14:textId="77777777" w:rsidR="00EB09DA" w:rsidRDefault="00EB09DA" w:rsidP="004563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32A01"/>
    <w:multiLevelType w:val="hybridMultilevel"/>
    <w:tmpl w:val="21784BC2"/>
    <w:lvl w:ilvl="0" w:tplc="CFB018AE">
      <w:start w:val="1"/>
      <w:numFmt w:val="decimal"/>
      <w:lvlText w:val="%1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87E16">
      <w:start w:val="1"/>
      <w:numFmt w:val="lowerLetter"/>
      <w:lvlText w:val="%2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21FA4">
      <w:start w:val="1"/>
      <w:numFmt w:val="lowerRoman"/>
      <w:lvlText w:val="%3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AEA58">
      <w:start w:val="1"/>
      <w:numFmt w:val="decimal"/>
      <w:lvlText w:val="%4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5A54D2">
      <w:start w:val="1"/>
      <w:numFmt w:val="lowerLetter"/>
      <w:lvlText w:val="%5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044E92">
      <w:start w:val="1"/>
      <w:numFmt w:val="lowerRoman"/>
      <w:lvlText w:val="%6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EBBC4">
      <w:start w:val="1"/>
      <w:numFmt w:val="decimal"/>
      <w:lvlText w:val="%7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27D8E">
      <w:start w:val="1"/>
      <w:numFmt w:val="lowerLetter"/>
      <w:lvlText w:val="%8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AEDA44">
      <w:start w:val="1"/>
      <w:numFmt w:val="lowerRoman"/>
      <w:lvlText w:val="%9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F514CA"/>
    <w:multiLevelType w:val="hybridMultilevel"/>
    <w:tmpl w:val="2B1AC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2D6"/>
    <w:rsid w:val="0004499D"/>
    <w:rsid w:val="00047CE2"/>
    <w:rsid w:val="000D632D"/>
    <w:rsid w:val="000E6E2F"/>
    <w:rsid w:val="000F0C85"/>
    <w:rsid w:val="0011259B"/>
    <w:rsid w:val="001215DB"/>
    <w:rsid w:val="001641C5"/>
    <w:rsid w:val="00260836"/>
    <w:rsid w:val="00274A42"/>
    <w:rsid w:val="002B7BD8"/>
    <w:rsid w:val="002D7369"/>
    <w:rsid w:val="002F1C61"/>
    <w:rsid w:val="002F2367"/>
    <w:rsid w:val="00321825"/>
    <w:rsid w:val="00364FDC"/>
    <w:rsid w:val="003A6963"/>
    <w:rsid w:val="003B5EF9"/>
    <w:rsid w:val="00402CBF"/>
    <w:rsid w:val="004118DA"/>
    <w:rsid w:val="00414480"/>
    <w:rsid w:val="004374F4"/>
    <w:rsid w:val="004563DD"/>
    <w:rsid w:val="004660E8"/>
    <w:rsid w:val="00496236"/>
    <w:rsid w:val="004A3B7E"/>
    <w:rsid w:val="004D34C7"/>
    <w:rsid w:val="004E0C4C"/>
    <w:rsid w:val="004E42D6"/>
    <w:rsid w:val="0053207E"/>
    <w:rsid w:val="005456D6"/>
    <w:rsid w:val="00557E78"/>
    <w:rsid w:val="005876A3"/>
    <w:rsid w:val="005E3F03"/>
    <w:rsid w:val="005E7E24"/>
    <w:rsid w:val="00611EBB"/>
    <w:rsid w:val="0065597B"/>
    <w:rsid w:val="00696E1F"/>
    <w:rsid w:val="006D00F4"/>
    <w:rsid w:val="006D7530"/>
    <w:rsid w:val="0072494A"/>
    <w:rsid w:val="007800A4"/>
    <w:rsid w:val="007956F1"/>
    <w:rsid w:val="00796E09"/>
    <w:rsid w:val="007D3505"/>
    <w:rsid w:val="0082367E"/>
    <w:rsid w:val="00872449"/>
    <w:rsid w:val="00881CF2"/>
    <w:rsid w:val="008C2340"/>
    <w:rsid w:val="008C4DF2"/>
    <w:rsid w:val="008E2E3A"/>
    <w:rsid w:val="00903E6D"/>
    <w:rsid w:val="00910ADE"/>
    <w:rsid w:val="00920C0A"/>
    <w:rsid w:val="00970C68"/>
    <w:rsid w:val="009B1BCE"/>
    <w:rsid w:val="00A13A51"/>
    <w:rsid w:val="00A13D7E"/>
    <w:rsid w:val="00A20DE7"/>
    <w:rsid w:val="00A30A88"/>
    <w:rsid w:val="00A37A77"/>
    <w:rsid w:val="00A44DA6"/>
    <w:rsid w:val="00AA1DCA"/>
    <w:rsid w:val="00AE03A0"/>
    <w:rsid w:val="00AE6269"/>
    <w:rsid w:val="00BC47A3"/>
    <w:rsid w:val="00BD1C0F"/>
    <w:rsid w:val="00BE3A12"/>
    <w:rsid w:val="00C77F0E"/>
    <w:rsid w:val="00C94426"/>
    <w:rsid w:val="00CB07F5"/>
    <w:rsid w:val="00CC0032"/>
    <w:rsid w:val="00CE186A"/>
    <w:rsid w:val="00D05DC3"/>
    <w:rsid w:val="00D8776A"/>
    <w:rsid w:val="00DB4A55"/>
    <w:rsid w:val="00DC761E"/>
    <w:rsid w:val="00E1086E"/>
    <w:rsid w:val="00E370B4"/>
    <w:rsid w:val="00E6564A"/>
    <w:rsid w:val="00E81A1E"/>
    <w:rsid w:val="00E907F4"/>
    <w:rsid w:val="00EB09DA"/>
    <w:rsid w:val="00EB36BC"/>
    <w:rsid w:val="00EC3161"/>
    <w:rsid w:val="00EE7807"/>
    <w:rsid w:val="00EF576C"/>
    <w:rsid w:val="00F61642"/>
    <w:rsid w:val="00F65BE1"/>
    <w:rsid w:val="00FB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5246"/>
  <w15:chartTrackingRefBased/>
  <w15:docId w15:val="{9DB4052A-0FD8-4020-9C28-3E4FC09A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67"/>
    <w:qFormat/>
    <w:rsid w:val="004E42D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2D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E42D6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E1086E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563D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63DD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4563D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63DD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449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499D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ab">
    <w:name w:val="List Paragraph"/>
    <w:basedOn w:val="a"/>
    <w:uiPriority w:val="34"/>
    <w:qFormat/>
    <w:rsid w:val="002B7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7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C</dc:creator>
  <cp:keywords/>
  <dc:description/>
  <cp:lastModifiedBy>Аслан Хут</cp:lastModifiedBy>
  <cp:revision>4</cp:revision>
  <cp:lastPrinted>2020-11-10T09:23:00Z</cp:lastPrinted>
  <dcterms:created xsi:type="dcterms:W3CDTF">2021-08-11T06:05:00Z</dcterms:created>
  <dcterms:modified xsi:type="dcterms:W3CDTF">2021-08-27T05:27:00Z</dcterms:modified>
</cp:coreProperties>
</file>