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8"/>
        <w:ind w:left="5529"/>
        <w:rPr>
          <w:sz w:val="28"/>
          <w:szCs w:val="28"/>
        </w:rPr>
      </w:pPr>
      <w:r>
        <w:rPr>
          <w:b/>
          <w:bCs/>
          <w:color w:val="000000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0"/>
        <w:jc w:val="center"/>
        <w:spacing w:before="0" w:after="0" w:line="240" w:lineRule="auto"/>
        <w:widowControl w:val="off"/>
        <w:rPr>
          <w:b/>
          <w:bCs/>
          <w:szCs w:val="28"/>
        </w:rPr>
      </w:pPr>
      <w:r>
        <w:rPr>
          <w:b/>
          <w:bCs/>
          <w:szCs w:val="28"/>
        </w:rPr>
        <w:t xml:space="preserve">Согласие на обработку персональных данных, разрешенных </w:t>
      </w:r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pPr>
        <w:pStyle w:val="870"/>
        <w:jc w:val="center"/>
        <w:spacing w:before="0" w:after="0" w:line="240" w:lineRule="auto"/>
        <w:widowControl w:val="off"/>
        <w:rPr>
          <w:b/>
          <w:bCs/>
          <w:szCs w:val="28"/>
        </w:rPr>
      </w:pPr>
      <w:r>
        <w:rPr>
          <w:b/>
          <w:bCs/>
          <w:szCs w:val="28"/>
        </w:rPr>
        <w:t xml:space="preserve">субъектом персональных данных для распространения </w:t>
      </w:r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pPr>
        <w:pStyle w:val="870"/>
        <w:ind w:right="30"/>
        <w:jc w:val="center"/>
        <w:spacing w:line="240" w:lineRule="atLeast"/>
        <w:widowControl w:val="off"/>
        <w:rPr>
          <w:b/>
          <w:bCs/>
          <w:szCs w:val="28"/>
        </w:rPr>
      </w:pPr>
      <w:r>
        <w:rPr>
          <w:b/>
          <w:bCs/>
          <w:szCs w:val="28"/>
        </w:rPr>
      </w:r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pPr>
        <w:pStyle w:val="870"/>
        <w:ind w:firstLine="709"/>
        <w:jc w:val="both"/>
        <w:spacing w:before="0" w:after="0" w:line="240" w:lineRule="auto"/>
        <w:rPr>
          <w:szCs w:val="28"/>
        </w:rPr>
      </w:pPr>
      <w:r>
        <w:rPr>
          <w:iCs/>
          <w:szCs w:val="28"/>
        </w:rPr>
        <w:t xml:space="preserve">Я, </w:t>
      </w:r>
      <w:r>
        <w:rPr>
          <w:color w:val="ff0000"/>
          <w:szCs w:val="28"/>
        </w:rPr>
        <w:t xml:space="preserve">Иванов Иван Иванович </w:t>
      </w:r>
      <w:r>
        <w:rPr>
          <w:szCs w:val="28"/>
        </w:rPr>
        <w:t xml:space="preserve">_____________________________,</w:t>
      </w:r>
      <w:r>
        <w:rPr>
          <w:szCs w:val="28"/>
        </w:rPr>
      </w:r>
      <w:r>
        <w:rPr>
          <w:szCs w:val="28"/>
        </w:rPr>
      </w:r>
    </w:p>
    <w:p>
      <w:pPr>
        <w:pStyle w:val="870"/>
        <w:ind w:firstLine="709"/>
        <w:jc w:val="center"/>
        <w:spacing w:before="0" w:after="0" w:line="240" w:lineRule="auto"/>
        <w:rPr>
          <w:bCs/>
          <w:sz w:val="22"/>
          <w:szCs w:val="28"/>
        </w:rPr>
      </w:pPr>
      <w:r>
        <w:rPr>
          <w:bCs/>
          <w:sz w:val="22"/>
          <w:szCs w:val="28"/>
        </w:rPr>
        <w:t xml:space="preserve">(фамилия, имя, отчество (при наличии) субъекта персональных данных)</w:t>
      </w:r>
      <w:r>
        <w:rPr>
          <w:bCs/>
          <w:sz w:val="22"/>
          <w:szCs w:val="28"/>
        </w:rPr>
      </w:r>
      <w:r>
        <w:rPr>
          <w:bCs/>
          <w:sz w:val="22"/>
          <w:szCs w:val="28"/>
        </w:rPr>
      </w:r>
    </w:p>
    <w:p>
      <w:pPr>
        <w:jc w:val="both"/>
        <w:spacing w:before="0" w:after="0" w:line="240" w:lineRule="auto"/>
        <w:rPr>
          <w:color w:val="ff0000"/>
          <w14:ligatures w14:val="none"/>
        </w:rPr>
      </w:pPr>
      <w:r>
        <w:rPr>
          <w:szCs w:val="28"/>
        </w:rPr>
        <w:t xml:space="preserve">контактная информация</w:t>
      </w:r>
      <w:r>
        <w:rPr>
          <w:bCs/>
          <w:szCs w:val="28"/>
        </w:rPr>
        <w:t xml:space="preserve">: </w:t>
      </w:r>
      <w:r>
        <w:rPr>
          <w:bCs/>
          <w:color w:val="ff0000"/>
          <w:szCs w:val="28"/>
        </w:rPr>
        <w:t xml:space="preserve">8-91</w:t>
      </w:r>
      <w:r>
        <w:rPr>
          <w:color w:val="ff0000"/>
        </w:rPr>
        <w:t xml:space="preserve">8-123-45-67, </w:t>
      </w:r>
      <w:hyperlink r:id="rId12" w:tooltip="mailto:ivanov@mail.ru," w:history="1">
        <w:r>
          <w:rPr>
            <w:color w:val="ff0000"/>
          </w:rPr>
          <w:t xml:space="preserve">ivanov@mail.ru</w:t>
        </w:r>
        <w:r>
          <w:rPr>
            <w:color w:val="ff0000"/>
          </w:rPr>
          <w:t xml:space="preserve">,</w:t>
        </w:r>
      </w:hyperlink>
      <w:r>
        <w:rPr>
          <w:color w:val="ff0000"/>
        </w:rPr>
        <w:t xml:space="preserve">  </w:t>
      </w:r>
      <w:r>
        <w:rPr>
          <w:color w:val="ff0000"/>
        </w:rPr>
        <w:t xml:space="preserve">РА, г. Майкоп ул. Гоголя 90</w:t>
      </w:r>
      <w:r>
        <w:rPr>
          <w:color w:val="ff0000"/>
        </w:rPr>
        <w:t xml:space="preserve">,</w:t>
      </w:r>
      <w:r>
        <w:rPr>
          <w:color w:val="ff0000"/>
        </w:rPr>
        <w:t xml:space="preserve"> </w:t>
      </w:r>
      <w:r>
        <w:rPr>
          <w:color w:val="ff0000"/>
        </w:rPr>
      </w:r>
      <w:r>
        <w:rPr>
          <w:color w:val="ff0000"/>
          <w14:ligatures w14:val="none"/>
        </w:rPr>
      </w:r>
    </w:p>
    <w:p>
      <w:pPr>
        <w:jc w:val="both"/>
        <w:spacing w:before="0" w:after="0" w:line="240" w:lineRule="auto"/>
        <w:rPr>
          <w:color w:val="ff0000"/>
        </w:rPr>
      </w:pPr>
      <w:r>
        <w:rPr>
          <w:color w:val="ff0000"/>
          <w:sz w:val="22"/>
          <w:szCs w:val="28"/>
        </w:rPr>
        <w:t xml:space="preserve">               </w:t>
      </w:r>
      <w:r>
        <w:rPr>
          <w:sz w:val="22"/>
          <w:szCs w:val="28"/>
        </w:rPr>
        <w:t xml:space="preserve">                                        </w:t>
      </w:r>
      <w:r>
        <w:rPr>
          <w:sz w:val="22"/>
          <w:szCs w:val="28"/>
        </w:rPr>
        <w:t xml:space="preserve">         (номер телефона, адрес электронной почты </w:t>
      </w:r>
      <w:r>
        <w:rPr>
          <w:szCs w:val="28"/>
        </w:rPr>
      </w:r>
      <w:r>
        <w:rPr>
          <w:color w:val="ff0000"/>
        </w:rPr>
      </w:r>
    </w:p>
    <w:p>
      <w:pPr>
        <w:pStyle w:val="870"/>
        <w:jc w:val="center"/>
        <w:spacing w:before="0" w:after="0" w:line="240" w:lineRule="auto"/>
        <w:rPr>
          <w:bCs/>
          <w:sz w:val="22"/>
          <w:szCs w:val="28"/>
        </w:rPr>
      </w:pPr>
      <w:r>
        <w:rPr>
          <w:bCs/>
          <w:sz w:val="22"/>
          <w:szCs w:val="28"/>
        </w:rPr>
        <w:t xml:space="preserve">_______________________________________________________________________________________</w:t>
      </w:r>
      <w:r>
        <w:rPr>
          <w:sz w:val="22"/>
          <w:szCs w:val="28"/>
        </w:rPr>
        <w:t xml:space="preserve"> или </w:t>
      </w:r>
      <w:r>
        <w:rPr>
          <w:bCs/>
          <w:sz w:val="22"/>
          <w:szCs w:val="28"/>
        </w:rPr>
        <w:t xml:space="preserve">почтовый адрес субъекта персональных данных)</w:t>
      </w:r>
      <w:r>
        <w:rPr>
          <w:bCs/>
          <w:sz w:val="22"/>
          <w:szCs w:val="28"/>
        </w:rPr>
      </w:r>
      <w:r>
        <w:rPr>
          <w:bCs/>
          <w:sz w:val="22"/>
          <w:szCs w:val="28"/>
        </w:rPr>
      </w:r>
    </w:p>
    <w:p>
      <w:pPr>
        <w:pStyle w:val="870"/>
        <w:jc w:val="both"/>
        <w:spacing w:before="0" w:after="0" w:line="240" w:lineRule="auto"/>
        <w:rPr>
          <w:bCs/>
          <w:sz w:val="22"/>
          <w:szCs w:val="28"/>
        </w:rPr>
      </w:pPr>
      <w:r>
        <w:rPr>
          <w:bCs/>
          <w:sz w:val="22"/>
          <w:szCs w:val="28"/>
        </w:rPr>
      </w:r>
      <w:r>
        <w:rPr>
          <w:bCs/>
          <w:sz w:val="22"/>
          <w:szCs w:val="28"/>
        </w:rPr>
      </w:r>
      <w:r>
        <w:rPr>
          <w:bCs/>
          <w:sz w:val="22"/>
          <w:szCs w:val="28"/>
        </w:rPr>
      </w:r>
    </w:p>
    <w:p>
      <w:pPr>
        <w:pStyle w:val="870"/>
        <w:jc w:val="both"/>
        <w:spacing w:before="0" w:after="0" w:line="240" w:lineRule="auto"/>
        <w:rPr>
          <w:bCs/>
          <w:sz w:val="22"/>
          <w:szCs w:val="28"/>
        </w:rPr>
      </w:pPr>
      <w:r>
        <w:rPr>
          <w:bCs/>
          <w:sz w:val="22"/>
          <w:szCs w:val="28"/>
        </w:rPr>
      </w:r>
      <w:r>
        <w:rPr>
          <w:bCs/>
          <w:sz w:val="22"/>
          <w:szCs w:val="28"/>
        </w:rPr>
      </w:r>
      <w:r>
        <w:rPr>
          <w:bCs/>
          <w:sz w:val="22"/>
          <w:szCs w:val="28"/>
        </w:rPr>
      </w:r>
    </w:p>
    <w:p>
      <w:pPr>
        <w:pStyle w:val="870"/>
        <w:jc w:val="both"/>
        <w:spacing w:before="0" w:after="0" w:line="240" w:lineRule="auto"/>
        <w:rPr>
          <w:szCs w:val="28"/>
        </w:rPr>
      </w:pPr>
      <w:r>
        <w:rPr>
          <w:szCs w:val="28"/>
        </w:rPr>
        <w:t xml:space="preserve">свободно, своей волей и в своем интересе даю согласи</w:t>
      </w:r>
      <w:r>
        <w:rPr>
          <w:szCs w:val="28"/>
        </w:rPr>
        <w:t xml:space="preserve">е министерству экономического развития Республики Адыгея (далее – министерство), находящемуся по адресу: 385000, Республика Адыгея, г. Майкоп, ул. Пионерская, д. 199 (ИНН </w:t>
      </w:r>
      <w:r>
        <w:rPr>
          <w:rFonts w:ascii="Arial" w:hAnsi="Arial" w:eastAsia="Arial" w:cs="Arial"/>
          <w:color w:val="333333"/>
          <w:sz w:val="24"/>
          <w:highlight w:val="white"/>
        </w:rPr>
        <w:t xml:space="preserve">0105019827</w:t>
      </w:r>
      <w:r>
        <w:rPr>
          <w:szCs w:val="28"/>
        </w:rPr>
        <w:t xml:space="preserve">, ОГРН </w:t>
      </w:r>
      <w:r>
        <w:rPr>
          <w:rFonts w:ascii="Arial" w:hAnsi="Arial" w:eastAsia="Arial" w:cs="Arial"/>
          <w:color w:val="333333"/>
          <w:sz w:val="24"/>
          <w:highlight w:val="white"/>
        </w:rPr>
        <w:t xml:space="preserve">1020100700707</w:t>
      </w:r>
      <w:r>
        <w:rPr>
          <w:szCs w:val="28"/>
        </w:rPr>
        <w:t xml:space="preserve">), на обработку в форме распространения моих персональных данных. </w:t>
      </w:r>
      <w:r>
        <w:rPr>
          <w:szCs w:val="28"/>
        </w:rPr>
      </w:r>
      <w:r>
        <w:rPr>
          <w:szCs w:val="28"/>
        </w:rPr>
      </w:r>
    </w:p>
    <w:p>
      <w:pPr>
        <w:pStyle w:val="870"/>
        <w:ind w:firstLine="709"/>
        <w:jc w:val="both"/>
        <w:spacing w:before="0" w:after="0" w:line="240" w:lineRule="auto"/>
        <w:rPr>
          <w:szCs w:val="28"/>
        </w:rPr>
      </w:pPr>
      <w:r>
        <w:rPr>
          <w:szCs w:val="28"/>
        </w:rPr>
        <w:t xml:space="preserve">Сведения об информационных ресурсах министерства, посредством которых будут осуществляться предоставление доступа неограниченному кругу лиц и иные действия с персональными данными :_</w:t>
      </w:r>
      <w:r>
        <w:rPr>
          <w:color w:val="ff0000"/>
          <w:szCs w:val="28"/>
        </w:rPr>
        <w:t xml:space="preserve">http://www.adygheya.ru/ministers/departments/ministerstvo-ekonomicheskogo-razvitiya-i-torgovli/kreativnaya-ekonomika/mery.php</w:t>
      </w:r>
      <w:r>
        <w:rPr>
          <w:color w:val="ff0000"/>
          <w:szCs w:val="28"/>
        </w:rPr>
        <w:t xml:space="preserve">       </w:t>
      </w:r>
      <w:r>
        <w:rPr>
          <w:szCs w:val="28"/>
        </w:rPr>
        <w:t xml:space="preserve">              </w:t>
      </w:r>
      <w:r>
        <w:rPr>
          <w:szCs w:val="28"/>
        </w:rPr>
      </w:r>
      <w:r>
        <w:rPr>
          <w:szCs w:val="28"/>
        </w:rPr>
      </w:r>
    </w:p>
    <w:p>
      <w:pPr>
        <w:pStyle w:val="870"/>
        <w:ind w:firstLine="709"/>
        <w:jc w:val="both"/>
        <w:spacing w:before="0" w:after="0" w:line="240" w:lineRule="auto"/>
        <w:rPr>
          <w:sz w:val="22"/>
          <w:szCs w:val="22"/>
        </w:rPr>
      </w:pPr>
      <w:r>
        <w:rPr>
          <w:szCs w:val="28"/>
        </w:rPr>
        <w:t xml:space="preserve">                                                                                     </w:t>
      </w:r>
      <w:r>
        <w:rPr>
          <w:sz w:val="22"/>
          <w:szCs w:val="22"/>
        </w:rPr>
        <w:t xml:space="preserve">(указать адрес, состоящий из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0"/>
        <w:jc w:val="both"/>
        <w:spacing w:before="0" w:after="0" w:line="240" w:lineRule="auto"/>
        <w:rPr>
          <w:szCs w:val="28"/>
        </w:rPr>
      </w:pPr>
      <w:r>
        <w:rPr>
          <w:szCs w:val="28"/>
        </w:rPr>
        <w:t xml:space="preserve">____________________________________________________________________.</w:t>
      </w:r>
      <w:r>
        <w:rPr>
          <w:szCs w:val="28"/>
        </w:rPr>
      </w:r>
      <w:r>
        <w:rPr>
          <w:szCs w:val="28"/>
        </w:rPr>
      </w:r>
    </w:p>
    <w:p>
      <w:pPr>
        <w:pStyle w:val="870"/>
        <w:ind w:firstLine="540"/>
        <w:spacing w:before="0"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наименования протокола (</w:t>
      </w:r>
      <w:r>
        <w:rPr>
          <w:sz w:val="22"/>
          <w:szCs w:val="22"/>
          <w:lang w:val="en-US"/>
        </w:rPr>
        <w:t xml:space="preserve">http</w:t>
      </w:r>
      <w:r>
        <w:rPr>
          <w:sz w:val="22"/>
          <w:szCs w:val="22"/>
        </w:rPr>
        <w:t xml:space="preserve"> или </w:t>
      </w:r>
      <w:r>
        <w:rPr>
          <w:sz w:val="22"/>
          <w:szCs w:val="22"/>
          <w:lang w:val="en-US"/>
        </w:rPr>
        <w:t xml:space="preserve">https</w:t>
      </w:r>
      <w:r>
        <w:rPr>
          <w:sz w:val="22"/>
          <w:szCs w:val="22"/>
        </w:rPr>
        <w:t xml:space="preserve">), сервера (</w:t>
      </w:r>
      <w:r>
        <w:rPr>
          <w:sz w:val="22"/>
          <w:szCs w:val="22"/>
          <w:lang w:val="en-US"/>
        </w:rPr>
        <w:t xml:space="preserve">www</w:t>
      </w:r>
      <w:r>
        <w:rPr>
          <w:sz w:val="22"/>
          <w:szCs w:val="22"/>
        </w:rPr>
        <w:t xml:space="preserve">), домена, имени каталога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0"/>
        <w:ind w:firstLine="540"/>
        <w:spacing w:before="0" w:after="0" w:line="240" w:lineRule="auto"/>
        <w:rPr>
          <w:szCs w:val="28"/>
        </w:rPr>
      </w:pPr>
      <w:r>
        <w:rPr>
          <w:sz w:val="22"/>
          <w:szCs w:val="22"/>
        </w:rPr>
        <w:t xml:space="preserve">                                      </w:t>
      </w:r>
      <w:r>
        <w:rPr>
          <w:sz w:val="22"/>
          <w:szCs w:val="22"/>
        </w:rPr>
        <w:t xml:space="preserve">на сервере и имя файла веб-страницы)</w:t>
      </w:r>
      <w:r>
        <w:rPr>
          <w:szCs w:val="28"/>
        </w:rPr>
      </w:r>
      <w:r>
        <w:rPr>
          <w:szCs w:val="28"/>
        </w:rPr>
      </w:r>
    </w:p>
    <w:p>
      <w:pPr>
        <w:pStyle w:val="870"/>
        <w:ind w:firstLine="709"/>
        <w:jc w:val="both"/>
        <w:spacing w:before="0" w:after="0" w:line="240" w:lineRule="auto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70"/>
        <w:ind w:firstLine="709"/>
        <w:jc w:val="both"/>
        <w:spacing w:before="0" w:after="0" w:line="240" w:lineRule="auto"/>
        <w:rPr>
          <w:szCs w:val="28"/>
        </w:rPr>
      </w:pPr>
      <w:r>
        <w:rPr>
          <w:szCs w:val="28"/>
        </w:rPr>
        <w:t xml:space="preserve">Категории и перечень моих персональных данных, на обработку в форме распространения которых я даю согласие: </w:t>
      </w:r>
      <w:r>
        <w:rPr>
          <w:szCs w:val="28"/>
        </w:rPr>
      </w:r>
      <w:r>
        <w:rPr>
          <w:szCs w:val="28"/>
        </w:rPr>
      </w:r>
    </w:p>
    <w:p>
      <w:pPr>
        <w:pStyle w:val="870"/>
        <w:jc w:val="both"/>
        <w:spacing w:before="0" w:after="0" w:line="240" w:lineRule="auto"/>
      </w:pPr>
      <w:r>
        <w:rPr>
          <w:szCs w:val="28"/>
        </w:rPr>
        <w:t xml:space="preserve">персональные данные (фамилия, имя, отчество (при наличии); дата, месяц, год рождения; место рождения; адрес; другая информация, относящаяся к субъекту персональных данных):</w:t>
      </w:r>
      <w:r>
        <w:rPr>
          <w:szCs w:val="28"/>
        </w:rPr>
        <w:t xml:space="preserve"> </w:t>
      </w:r>
      <w:r>
        <w:rPr>
          <w:szCs w:val="28"/>
        </w:rPr>
      </w:r>
      <w:r/>
    </w:p>
    <w:p>
      <w:pPr>
        <w:jc w:val="both"/>
        <w:spacing w:before="0" w:after="0" w:line="240" w:lineRule="auto"/>
        <w:rPr>
          <w:color w:val="ff0000"/>
        </w:rPr>
      </w:pPr>
      <w:r>
        <w:rPr>
          <w:color w:val="ff0000"/>
          <w:szCs w:val="28"/>
        </w:rPr>
        <w:t xml:space="preserve">фамилия, имя, отчество, адрес регистрации, адрес местонахождения, идентификационный номер налогоплательщика</w:t>
      </w:r>
      <w:r>
        <w:rPr>
          <w:color w:val="ff0000"/>
        </w:rPr>
      </w:r>
      <w:r>
        <w:rPr>
          <w:color w:val="ff0000"/>
        </w:rPr>
      </w:r>
    </w:p>
    <w:p>
      <w:pPr>
        <w:pStyle w:val="870"/>
        <w:jc w:val="center"/>
        <w:spacing w:before="0" w:after="0" w:line="240" w:lineRule="auto"/>
        <w:rPr>
          <w:sz w:val="20"/>
          <w:szCs w:val="28"/>
        </w:rPr>
      </w:pPr>
      <w:r>
        <w:rPr>
          <w:sz w:val="20"/>
          <w:szCs w:val="28"/>
        </w:rPr>
        <w:t xml:space="preserve">________________________________________________________________________________________________</w:t>
      </w:r>
      <w:r>
        <w:rPr>
          <w:sz w:val="20"/>
          <w:szCs w:val="28"/>
        </w:rPr>
      </w:r>
      <w:r>
        <w:rPr>
          <w:sz w:val="20"/>
          <w:szCs w:val="28"/>
        </w:rPr>
      </w:r>
    </w:p>
    <w:p>
      <w:pPr>
        <w:pStyle w:val="870"/>
        <w:jc w:val="center"/>
        <w:spacing w:before="0"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(нужное указать)                   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0"/>
        <w:jc w:val="both"/>
        <w:spacing w:before="0"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________________________________________________________________________________________________________________________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70"/>
        <w:jc w:val="both"/>
        <w:spacing w:before="0" w:after="0" w:line="240" w:lineRule="auto"/>
        <w:rPr>
          <w:szCs w:val="28"/>
        </w:rPr>
      </w:pPr>
      <w:r>
        <w:rPr>
          <w:szCs w:val="28"/>
        </w:rPr>
        <w:t xml:space="preserve">____________________________________________________________________;</w:t>
      </w:r>
      <w:r>
        <w:rPr>
          <w:szCs w:val="28"/>
        </w:rPr>
      </w:r>
      <w:r>
        <w:rPr>
          <w:szCs w:val="28"/>
        </w:rPr>
      </w:r>
    </w:p>
    <w:p>
      <w:pPr>
        <w:pStyle w:val="870"/>
        <w:jc w:val="both"/>
        <w:spacing w:before="0" w:after="0" w:line="240" w:lineRule="auto"/>
        <w:rPr>
          <w:color w:val="ff0000"/>
          <w:szCs w:val="28"/>
        </w:rPr>
      </w:pPr>
      <w:r>
        <w:rPr>
          <w:szCs w:val="28"/>
        </w:rPr>
        <w:t xml:space="preserve">специальные категории персональных данных (расовая, национальная принадлежности, политические взгляды, религиозные и философские убеждения, состояние здоровья, сведения о судимости):</w:t>
      </w:r>
      <w:r>
        <w:rPr>
          <w:szCs w:val="28"/>
        </w:rPr>
        <w:t xml:space="preserve"> </w:t>
      </w:r>
      <w:r>
        <w:rPr>
          <w:color w:val="ff0000"/>
          <w:szCs w:val="28"/>
        </w:rPr>
        <w:t xml:space="preserve">отсутствует </w:t>
      </w:r>
      <w:r>
        <w:rPr>
          <w:color w:val="ff0000"/>
          <w:szCs w:val="28"/>
        </w:rPr>
      </w:r>
      <w:r>
        <w:rPr>
          <w:color w:val="ff0000"/>
          <w:szCs w:val="28"/>
        </w:rPr>
      </w:r>
    </w:p>
    <w:p>
      <w:pPr>
        <w:pStyle w:val="870"/>
        <w:jc w:val="center"/>
        <w:spacing w:before="0" w:after="0" w:line="240" w:lineRule="auto"/>
        <w:rPr>
          <w:sz w:val="20"/>
        </w:rPr>
      </w:pPr>
      <w:r>
        <w:rPr>
          <w:sz w:val="20"/>
        </w:rPr>
        <w:t xml:space="preserve">_______________________________________________________________________________________________</w:t>
      </w:r>
      <w:r>
        <w:rPr>
          <w:sz w:val="20"/>
        </w:rPr>
      </w:r>
      <w:r>
        <w:rPr>
          <w:sz w:val="20"/>
        </w:rPr>
      </w:r>
    </w:p>
    <w:p>
      <w:pPr>
        <w:pStyle w:val="870"/>
        <w:jc w:val="center"/>
        <w:spacing w:before="0"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(нужное указать)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0"/>
        <w:jc w:val="center"/>
        <w:spacing w:before="0"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_______________________________________________________________________________________________________________________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70"/>
        <w:jc w:val="center"/>
        <w:spacing w:before="0" w:after="0" w:line="240" w:lineRule="auto"/>
        <w:rPr>
          <w:szCs w:val="16"/>
        </w:rPr>
      </w:pPr>
      <w:r>
        <w:rPr>
          <w:szCs w:val="16"/>
        </w:rPr>
        <w:t xml:space="preserve">____________________________________________________________________;</w:t>
      </w:r>
      <w:r>
        <w:rPr>
          <w:szCs w:val="16"/>
        </w:rPr>
      </w:r>
      <w:r>
        <w:rPr>
          <w:szCs w:val="16"/>
        </w:rPr>
      </w:r>
    </w:p>
    <w:p>
      <w:pPr>
        <w:pStyle w:val="870"/>
        <w:jc w:val="both"/>
        <w:spacing w:before="0" w:after="0" w:line="240" w:lineRule="auto"/>
        <w:rPr>
          <w:color w:val="ff0000"/>
          <w:szCs w:val="28"/>
        </w:rPr>
      </w:pPr>
      <w:r>
        <w:rPr>
          <w:szCs w:val="28"/>
        </w:rPr>
        <w:t xml:space="preserve">биометрические персональные данные:  </w:t>
      </w:r>
      <w:r>
        <w:rPr>
          <w:color w:val="ff0000"/>
          <w:szCs w:val="28"/>
        </w:rPr>
        <w:t xml:space="preserve">отсутствуют </w:t>
      </w:r>
      <w:r>
        <w:rPr>
          <w:color w:val="ff0000"/>
          <w:szCs w:val="28"/>
        </w:rPr>
      </w:r>
      <w:r>
        <w:rPr>
          <w:color w:val="ff0000"/>
          <w:szCs w:val="28"/>
        </w:rPr>
      </w:r>
    </w:p>
    <w:p>
      <w:pPr>
        <w:pStyle w:val="870"/>
        <w:jc w:val="center"/>
        <w:spacing w:before="0" w:after="0" w:line="240" w:lineRule="auto"/>
        <w:rPr>
          <w:szCs w:val="28"/>
        </w:rPr>
      </w:pPr>
      <w:r>
        <w:rPr>
          <w:szCs w:val="28"/>
        </w:rPr>
        <w:t xml:space="preserve">___________________________________________________________________.</w:t>
      </w:r>
      <w:r>
        <w:rPr>
          <w:szCs w:val="28"/>
        </w:rPr>
      </w:r>
      <w:r>
        <w:rPr>
          <w:szCs w:val="28"/>
        </w:rPr>
      </w:r>
    </w:p>
    <w:p>
      <w:pPr>
        <w:pStyle w:val="870"/>
        <w:jc w:val="center"/>
        <w:spacing w:before="0"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(нужное указать)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0"/>
        <w:ind w:firstLine="709"/>
        <w:jc w:val="both"/>
        <w:spacing w:before="0" w:after="0" w:line="240" w:lineRule="auto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70"/>
        <w:ind w:firstLine="709"/>
        <w:jc w:val="both"/>
        <w:spacing w:before="0" w:after="0" w:line="240" w:lineRule="auto"/>
        <w:rPr>
          <w:color w:val="ff0000"/>
          <w:sz w:val="28"/>
          <w:szCs w:val="28"/>
        </w:rPr>
      </w:pPr>
      <w:r>
        <w:rPr>
          <w:szCs w:val="28"/>
        </w:rPr>
        <w:t xml:space="preserve">Вышеуказанные персональные данные представляю на обработку в целях: </w:t>
      </w:r>
      <w:r>
        <w:rPr>
          <w:color w:val="ff0000"/>
          <w:sz w:val="28"/>
          <w:szCs w:val="28"/>
        </w:rPr>
        <w:t xml:space="preserve">реализации функций и полномочий, установленных положением о министерстве, а также иными нормативными правовыми актами Республики Адыгея, в части развития креативных (творческих) индустрий_______________________________________________________________</w:t>
      </w: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</w:p>
    <w:p>
      <w:pPr>
        <w:pStyle w:val="870"/>
        <w:jc w:val="center"/>
        <w:spacing w:before="0" w:after="0" w:line="240" w:lineRule="auto"/>
        <w:rPr>
          <w:sz w:val="22"/>
          <w:szCs w:val="28"/>
        </w:rPr>
      </w:pPr>
      <w:r>
        <w:rPr>
          <w:sz w:val="22"/>
          <w:szCs w:val="28"/>
        </w:rPr>
        <w:t xml:space="preserve">(указать цель (цели) обработки персональных данных)</w:t>
      </w:r>
      <w:r>
        <w:rPr>
          <w:sz w:val="22"/>
          <w:szCs w:val="28"/>
        </w:rPr>
      </w:r>
      <w:r>
        <w:rPr>
          <w:sz w:val="22"/>
          <w:szCs w:val="28"/>
        </w:rPr>
      </w:r>
    </w:p>
    <w:p>
      <w:pPr>
        <w:pStyle w:val="870"/>
        <w:jc w:val="both"/>
        <w:spacing w:before="0" w:after="0" w:line="240" w:lineRule="auto"/>
        <w:rPr>
          <w:sz w:val="44"/>
          <w:szCs w:val="28"/>
        </w:rPr>
      </w:pPr>
      <w:r>
        <w:rPr>
          <w:sz w:val="18"/>
          <w:szCs w:val="18"/>
        </w:rPr>
        <w:t xml:space="preserve">___________________________________________________________________________________________________________</w:t>
      </w:r>
      <w:r>
        <w:rPr>
          <w:szCs w:val="18"/>
        </w:rPr>
        <w:t xml:space="preserve">____________________________________________________________________.</w:t>
      </w:r>
      <w:r>
        <w:rPr>
          <w:sz w:val="44"/>
          <w:szCs w:val="28"/>
        </w:rPr>
      </w:r>
      <w:r>
        <w:rPr>
          <w:sz w:val="44"/>
          <w:szCs w:val="28"/>
        </w:rPr>
      </w:r>
    </w:p>
    <w:p>
      <w:pPr>
        <w:pStyle w:val="870"/>
        <w:jc w:val="both"/>
        <w:spacing w:before="0" w:after="0" w:line="240" w:lineRule="auto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70"/>
        <w:ind w:firstLine="709"/>
        <w:jc w:val="both"/>
        <w:spacing w:before="0" w:after="0" w:line="240" w:lineRule="auto"/>
        <w:rPr>
          <w:szCs w:val="28"/>
        </w:rPr>
      </w:pPr>
      <w:r>
        <w:rPr>
          <w:szCs w:val="28"/>
        </w:rPr>
        <w:t xml:space="preserve">Условия и запреты для обработки следующих категорий и перечня персональных данных (нужное указать):</w:t>
      </w:r>
      <w:r>
        <w:rPr>
          <w:szCs w:val="28"/>
        </w:rPr>
      </w:r>
      <w:r>
        <w:rPr>
          <w:szCs w:val="28"/>
        </w:rPr>
      </w:r>
    </w:p>
    <w:p>
      <w:pPr>
        <w:pStyle w:val="870"/>
        <w:jc w:val="both"/>
        <w:spacing w:before="0" w:after="0" w:line="240" w:lineRule="auto"/>
        <w:rPr>
          <w:szCs w:val="28"/>
        </w:rPr>
      </w:pPr>
      <w:r>
        <w:rPr>
          <w:szCs w:val="28"/>
        </w:rPr>
        <w:t xml:space="preserve">□    </w:t>
      </w:r>
      <w:r>
        <w:rPr>
          <w:szCs w:val="28"/>
        </w:rPr>
        <w:t xml:space="preserve">не устанавливаю;</w:t>
      </w:r>
      <w:r>
        <w:rPr>
          <w:szCs w:val="28"/>
        </w:rPr>
      </w:r>
      <w:r>
        <w:rPr>
          <w:szCs w:val="28"/>
        </w:rPr>
      </w:r>
    </w:p>
    <w:p>
      <w:pPr>
        <w:pStyle w:val="870"/>
        <w:ind w:right="-1"/>
        <w:jc w:val="both"/>
        <w:spacing w:before="0" w:after="0" w:line="240" w:lineRule="auto"/>
        <w:tabs>
          <w:tab w:val="left" w:pos="142" w:leader="none"/>
          <w:tab w:val="clear" w:pos="708" w:leader="none"/>
        </w:tabs>
        <w:rPr>
          <w:szCs w:val="28"/>
        </w:rPr>
      </w:pPr>
      <w:r>
        <w:rPr>
          <w:szCs w:val="28"/>
        </w:rPr>
        <w:t xml:space="preserve">□ </w:t>
      </w:r>
      <w:r>
        <w:rPr>
          <w:szCs w:val="28"/>
        </w:rPr>
        <w:t xml:space="preserve">устанавливаю запрет на передачу (кроме предоставления доступа) неограниченному кругу лиц:  -____________________________________________</w:t>
      </w:r>
      <w:r>
        <w:rPr>
          <w:szCs w:val="28"/>
        </w:rPr>
      </w:r>
      <w:r>
        <w:rPr>
          <w:szCs w:val="28"/>
        </w:rPr>
      </w:r>
    </w:p>
    <w:p>
      <w:pPr>
        <w:pStyle w:val="870"/>
        <w:ind w:right="-1"/>
        <w:jc w:val="both"/>
        <w:spacing w:before="0" w:after="0" w:line="240" w:lineRule="auto"/>
        <w:rPr>
          <w:szCs w:val="28"/>
        </w:rPr>
      </w:pPr>
      <w:r>
        <w:rPr>
          <w:sz w:val="16"/>
          <w:szCs w:val="16"/>
        </w:rPr>
        <w:t xml:space="preserve">_______________________________________________________________________________________________________________________</w:t>
      </w:r>
      <w:r>
        <w:rPr>
          <w:szCs w:val="28"/>
        </w:rPr>
        <w:t xml:space="preserve">;</w:t>
      </w:r>
      <w:r>
        <w:rPr>
          <w:szCs w:val="28"/>
        </w:rPr>
      </w:r>
      <w:r>
        <w:rPr>
          <w:szCs w:val="28"/>
        </w:rPr>
      </w:r>
    </w:p>
    <w:p>
      <w:pPr>
        <w:pStyle w:val="870"/>
        <w:ind w:right="-1"/>
        <w:jc w:val="center"/>
        <w:spacing w:before="0" w:after="0" w:line="240" w:lineRule="auto"/>
        <w:rPr>
          <w:sz w:val="16"/>
          <w:szCs w:val="16"/>
        </w:rPr>
      </w:pPr>
      <w:r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(указать необходимые персональные данные) 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70"/>
        <w:ind w:right="-1"/>
        <w:jc w:val="both"/>
        <w:spacing w:before="0" w:after="0" w:line="240" w:lineRule="auto"/>
        <w:tabs>
          <w:tab w:val="left" w:pos="142" w:leader="none"/>
          <w:tab w:val="clear" w:pos="708" w:leader="none"/>
        </w:tabs>
        <w:rPr>
          <w:szCs w:val="28"/>
        </w:rPr>
      </w:pPr>
      <w:r>
        <w:rPr>
          <w:szCs w:val="28"/>
        </w:rPr>
        <w:t xml:space="preserve">□ </w:t>
      </w:r>
      <w:r>
        <w:rPr>
          <w:szCs w:val="28"/>
        </w:rPr>
        <w:t xml:space="preserve">устанавливаю запрет на обработку (кроме получения доступа) неограниченным кругом лиц:  -___________________________________________</w:t>
      </w:r>
      <w:r>
        <w:rPr>
          <w:szCs w:val="28"/>
        </w:rPr>
      </w:r>
      <w:r>
        <w:rPr>
          <w:szCs w:val="28"/>
        </w:rPr>
      </w:r>
    </w:p>
    <w:p>
      <w:pPr>
        <w:pStyle w:val="870"/>
        <w:ind w:right="-1"/>
        <w:jc w:val="both"/>
        <w:spacing w:before="0" w:after="0" w:line="240" w:lineRule="auto"/>
        <w:rPr>
          <w:szCs w:val="28"/>
        </w:rPr>
      </w:pPr>
      <w:r>
        <w:rPr>
          <w:sz w:val="16"/>
          <w:szCs w:val="16"/>
        </w:rPr>
        <w:t xml:space="preserve">_______________________________________________________________________________________________________________________</w:t>
      </w:r>
      <w:r>
        <w:rPr>
          <w:szCs w:val="28"/>
        </w:rPr>
        <w:t xml:space="preserve">;</w:t>
      </w:r>
      <w:r>
        <w:rPr>
          <w:szCs w:val="28"/>
        </w:rPr>
      </w:r>
      <w:r>
        <w:rPr>
          <w:szCs w:val="28"/>
        </w:rPr>
      </w:r>
    </w:p>
    <w:p>
      <w:pPr>
        <w:pStyle w:val="870"/>
        <w:ind w:right="-1"/>
        <w:jc w:val="center"/>
        <w:spacing w:before="0" w:after="0" w:line="240" w:lineRule="auto"/>
        <w:rPr>
          <w:sz w:val="16"/>
          <w:szCs w:val="16"/>
        </w:rPr>
      </w:pPr>
      <w:r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(указать необходимые персональные данные) 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70"/>
        <w:ind w:right="-1"/>
        <w:jc w:val="both"/>
        <w:spacing w:before="0" w:after="0" w:line="240" w:lineRule="auto"/>
        <w:rPr>
          <w:szCs w:val="28"/>
        </w:rPr>
      </w:pPr>
      <w:r>
        <w:rPr>
          <w:szCs w:val="28"/>
        </w:rPr>
        <w:t xml:space="preserve">□  </w:t>
      </w:r>
      <w:r>
        <w:rPr>
          <w:szCs w:val="28"/>
        </w:rPr>
        <w:t xml:space="preserve">устанавливаю условия обработки (кроме получения доступа) неограниченным кругом лиц: -  __________________________________________________________</w:t>
      </w:r>
      <w:r>
        <w:rPr>
          <w:szCs w:val="28"/>
        </w:rPr>
      </w:r>
      <w:r>
        <w:rPr>
          <w:szCs w:val="28"/>
        </w:rPr>
      </w:r>
    </w:p>
    <w:p>
      <w:pPr>
        <w:pStyle w:val="870"/>
        <w:ind w:right="-1"/>
        <w:jc w:val="both"/>
        <w:spacing w:before="0" w:after="0" w:line="240" w:lineRule="auto"/>
        <w:rPr>
          <w:szCs w:val="28"/>
        </w:rPr>
      </w:pPr>
      <w:r>
        <w:rPr>
          <w:szCs w:val="28"/>
        </w:rPr>
        <w:t xml:space="preserve">____________________________________________________________________.</w:t>
      </w:r>
      <w:r>
        <w:rPr>
          <w:szCs w:val="28"/>
        </w:rPr>
      </w:r>
      <w:r>
        <w:rPr>
          <w:szCs w:val="28"/>
        </w:rPr>
      </w:r>
    </w:p>
    <w:p>
      <w:pPr>
        <w:pStyle w:val="870"/>
        <w:ind w:right="-1"/>
        <w:jc w:val="center"/>
        <w:spacing w:before="0" w:after="0" w:line="240" w:lineRule="auto"/>
        <w:rPr>
          <w:sz w:val="16"/>
          <w:szCs w:val="16"/>
        </w:rPr>
      </w:pPr>
      <w:r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 xml:space="preserve">(указать необходимое (-ые) условие (-я),</w:t>
      </w:r>
      <w:bookmarkStart w:id="3" w:name="_GoBack"/>
      <w:r/>
      <w:bookmarkEnd w:id="3"/>
      <w:r>
        <w:rPr>
          <w:sz w:val="22"/>
          <w:szCs w:val="22"/>
        </w:rPr>
        <w:t xml:space="preserve"> персональные данные) 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70"/>
        <w:ind w:right="-1"/>
        <w:spacing w:before="0" w:after="0" w:line="240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0"/>
        <w:ind w:firstLine="709"/>
        <w:jc w:val="both"/>
        <w:spacing w:before="0" w:after="0" w:line="240" w:lineRule="auto"/>
        <w:rPr>
          <w:szCs w:val="28"/>
        </w:rPr>
      </w:pPr>
      <w:r>
        <w:rPr>
          <w:szCs w:val="28"/>
        </w:rPr>
        <w:t xml:space="preserve">Условия, при которых полученные персональные данные могут передаваться министерством, осуществляющим обработку персональных данных, </w:t>
      </w:r>
      <w:r>
        <w:rPr>
          <w:szCs w:val="28"/>
        </w:rPr>
        <w:t xml:space="preserve">только по его внутренней сети, обеспечивающей доступ к информации лишь для строго определенных должностных лиц министерства, либо с использованием информационно-телекоммуникационных сетей, либо без передачи полученных персональных данных (нужное указать): </w:t>
      </w:r>
      <w:r>
        <w:rPr>
          <w:szCs w:val="28"/>
        </w:rPr>
      </w:r>
      <w:r>
        <w:rPr>
          <w:szCs w:val="28"/>
        </w:rPr>
      </w:r>
    </w:p>
    <w:p>
      <w:pPr>
        <w:pStyle w:val="870"/>
        <w:ind w:right="-1"/>
        <w:jc w:val="both"/>
        <w:spacing w:before="0" w:after="0" w:line="240" w:lineRule="auto"/>
        <w:rPr>
          <w:szCs w:val="28"/>
        </w:rPr>
      </w:pPr>
      <w:r>
        <w:rPr>
          <w:szCs w:val="28"/>
        </w:rPr>
        <w:t xml:space="preserve">V  </w:t>
      </w:r>
      <w:r>
        <w:rPr>
          <w:szCs w:val="28"/>
        </w:rPr>
        <w:t xml:space="preserve">не устанавливаю;</w:t>
      </w:r>
      <w:r>
        <w:rPr>
          <w:szCs w:val="28"/>
        </w:rPr>
      </w:r>
      <w:r>
        <w:rPr>
          <w:szCs w:val="28"/>
        </w:rPr>
      </w:r>
    </w:p>
    <w:p>
      <w:pPr>
        <w:pStyle w:val="870"/>
        <w:ind w:right="-1"/>
        <w:jc w:val="both"/>
        <w:spacing w:before="0" w:after="0" w:line="240" w:lineRule="auto"/>
        <w:rPr>
          <w:szCs w:val="28"/>
        </w:rPr>
      </w:pPr>
      <w:r>
        <w:rPr>
          <w:szCs w:val="28"/>
        </w:rPr>
        <w:t xml:space="preserve">□ </w:t>
      </w:r>
      <w:r>
        <w:rPr>
          <w:szCs w:val="28"/>
        </w:rPr>
        <w:t xml:space="preserve">_________________________________________________________________.</w:t>
      </w:r>
      <w:r>
        <w:rPr>
          <w:szCs w:val="28"/>
        </w:rPr>
      </w:r>
      <w:r>
        <w:rPr>
          <w:szCs w:val="28"/>
        </w:rPr>
      </w:r>
    </w:p>
    <w:p>
      <w:pPr>
        <w:pStyle w:val="870"/>
        <w:ind w:right="-1"/>
        <w:spacing w:before="0"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</w:t>
      </w:r>
      <w:r>
        <w:rPr>
          <w:sz w:val="22"/>
          <w:szCs w:val="22"/>
        </w:rPr>
        <w:t xml:space="preserve">(указать необходимое (-ые) условие (-я)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0"/>
        <w:ind w:right="-1"/>
        <w:jc w:val="both"/>
        <w:spacing w:before="0" w:after="0" w:line="240" w:lineRule="auto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70"/>
        <w:ind w:firstLine="540"/>
        <w:jc w:val="both"/>
        <w:spacing w:before="0" w:after="0" w:line="240" w:lineRule="auto"/>
        <w:rPr>
          <w:szCs w:val="28"/>
        </w:rPr>
      </w:pPr>
      <w:r>
        <w:rPr>
          <w:szCs w:val="28"/>
        </w:rPr>
        <w:t xml:space="preserve">Настоящее согласие действует с даты его подписания и до момента поступления министерству требования о прекращении обработки. </w:t>
      </w:r>
      <w:r>
        <w:rPr>
          <w:szCs w:val="28"/>
        </w:rPr>
      </w:r>
      <w:r>
        <w:rPr>
          <w:szCs w:val="28"/>
        </w:rPr>
      </w:r>
    </w:p>
    <w:p>
      <w:pPr>
        <w:pStyle w:val="870"/>
        <w:ind w:firstLine="540"/>
        <w:jc w:val="both"/>
        <w:spacing w:before="0" w:after="0" w:line="240" w:lineRule="auto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70"/>
        <w:spacing w:before="0" w:after="0" w:line="240" w:lineRule="auto"/>
        <w:tabs>
          <w:tab w:val="clear" w:pos="708" w:leader="none"/>
          <w:tab w:val="left" w:pos="956" w:leader="none"/>
        </w:tabs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 xml:space="preserve">«____»___________20__г.                            ___________/   ___________________ </w:t>
      </w:r>
      <w:r>
        <w:rPr>
          <w:szCs w:val="28"/>
        </w:rPr>
      </w:r>
      <w:r>
        <w:rPr>
          <w:szCs w:val="28"/>
        </w:rPr>
      </w:r>
    </w:p>
    <w:p>
      <w:pPr>
        <w:pStyle w:val="870"/>
        <w:spacing w:before="0" w:after="0" w:line="240" w:lineRule="auto"/>
        <w:tabs>
          <w:tab w:val="clear" w:pos="708" w:leader="none"/>
          <w:tab w:val="left" w:pos="956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      </w:t>
      </w:r>
      <w:r>
        <w:rPr>
          <w:sz w:val="24"/>
          <w:szCs w:val="24"/>
        </w:rPr>
        <w:t xml:space="preserve">(число, месяц, год)                                                 (подпись)               (инициалы, фамилия)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0"/>
        <w:ind w:firstLine="709"/>
        <w:jc w:val="right"/>
        <w:spacing w:before="0" w:after="0" w:line="240" w:lineRule="auto"/>
      </w:pPr>
      <w:r>
        <w:t xml:space="preserve">».</w:t>
      </w:r>
      <w:r/>
    </w:p>
    <w:sectPr>
      <w:headerReference w:type="default" r:id="rId8"/>
      <w:headerReference w:type="even" r:id="rId9"/>
      <w:headerReference w:type="first" r:id="rId10"/>
      <w:footnotePr/>
      <w:endnotePr/>
      <w:type w:val="nextPage"/>
      <w:pgSz w:w="11906" w:h="16838" w:orient="portrait"/>
      <w:pgMar w:top="1134" w:right="567" w:bottom="1134" w:left="1701" w:header="709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Segoe UI">
    <w:panose1 w:val="020B0502040504020204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686023636"/>
      <w:docPartObj>
        <w:docPartGallery w:val="AutoText"/>
      </w:docPartObj>
      <w:rPr/>
    </w:sdtPr>
    <w:sdtContent>
      <w:p>
        <w:pPr>
          <w:pStyle w:val="884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88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4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4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698">
    <w:name w:val="No List"/>
    <w:uiPriority w:val="99"/>
    <w:semiHidden/>
    <w:unhideWhenUsed/>
  </w:style>
  <w:style w:type="paragraph" w:styleId="699">
    <w:name w:val="Heading 1"/>
    <w:basedOn w:val="870"/>
    <w:next w:val="870"/>
    <w:link w:val="70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0">
    <w:name w:val="Heading 1 Char"/>
    <w:basedOn w:val="871"/>
    <w:link w:val="699"/>
    <w:uiPriority w:val="9"/>
    <w:rPr>
      <w:rFonts w:ascii="Arial" w:hAnsi="Arial" w:eastAsia="Arial" w:cs="Arial"/>
      <w:sz w:val="40"/>
      <w:szCs w:val="40"/>
    </w:rPr>
  </w:style>
  <w:style w:type="paragraph" w:styleId="701">
    <w:name w:val="Heading 2"/>
    <w:basedOn w:val="870"/>
    <w:next w:val="870"/>
    <w:link w:val="70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2">
    <w:name w:val="Heading 2 Char"/>
    <w:basedOn w:val="871"/>
    <w:link w:val="701"/>
    <w:uiPriority w:val="9"/>
    <w:rPr>
      <w:rFonts w:ascii="Arial" w:hAnsi="Arial" w:eastAsia="Arial" w:cs="Arial"/>
      <w:sz w:val="34"/>
    </w:rPr>
  </w:style>
  <w:style w:type="paragraph" w:styleId="703">
    <w:name w:val="Heading 3"/>
    <w:basedOn w:val="870"/>
    <w:next w:val="870"/>
    <w:link w:val="70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4">
    <w:name w:val="Heading 3 Char"/>
    <w:basedOn w:val="871"/>
    <w:link w:val="703"/>
    <w:uiPriority w:val="9"/>
    <w:rPr>
      <w:rFonts w:ascii="Arial" w:hAnsi="Arial" w:eastAsia="Arial" w:cs="Arial"/>
      <w:sz w:val="30"/>
      <w:szCs w:val="30"/>
    </w:rPr>
  </w:style>
  <w:style w:type="paragraph" w:styleId="705">
    <w:name w:val="Heading 4"/>
    <w:basedOn w:val="870"/>
    <w:next w:val="870"/>
    <w:link w:val="70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6">
    <w:name w:val="Heading 4 Char"/>
    <w:basedOn w:val="871"/>
    <w:link w:val="705"/>
    <w:uiPriority w:val="9"/>
    <w:rPr>
      <w:rFonts w:ascii="Arial" w:hAnsi="Arial" w:eastAsia="Arial" w:cs="Arial"/>
      <w:b/>
      <w:bCs/>
      <w:sz w:val="26"/>
      <w:szCs w:val="26"/>
    </w:rPr>
  </w:style>
  <w:style w:type="paragraph" w:styleId="707">
    <w:name w:val="Heading 5"/>
    <w:basedOn w:val="870"/>
    <w:next w:val="870"/>
    <w:link w:val="70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8">
    <w:name w:val="Heading 5 Char"/>
    <w:basedOn w:val="871"/>
    <w:link w:val="707"/>
    <w:uiPriority w:val="9"/>
    <w:rPr>
      <w:rFonts w:ascii="Arial" w:hAnsi="Arial" w:eastAsia="Arial" w:cs="Arial"/>
      <w:b/>
      <w:bCs/>
      <w:sz w:val="24"/>
      <w:szCs w:val="24"/>
    </w:rPr>
  </w:style>
  <w:style w:type="paragraph" w:styleId="709">
    <w:name w:val="Heading 6"/>
    <w:basedOn w:val="870"/>
    <w:next w:val="870"/>
    <w:link w:val="71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0">
    <w:name w:val="Heading 6 Char"/>
    <w:basedOn w:val="871"/>
    <w:link w:val="709"/>
    <w:uiPriority w:val="9"/>
    <w:rPr>
      <w:rFonts w:ascii="Arial" w:hAnsi="Arial" w:eastAsia="Arial" w:cs="Arial"/>
      <w:b/>
      <w:bCs/>
      <w:sz w:val="22"/>
      <w:szCs w:val="22"/>
    </w:rPr>
  </w:style>
  <w:style w:type="paragraph" w:styleId="711">
    <w:name w:val="Heading 7"/>
    <w:basedOn w:val="870"/>
    <w:next w:val="870"/>
    <w:link w:val="71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2">
    <w:name w:val="Heading 7 Char"/>
    <w:basedOn w:val="871"/>
    <w:link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3">
    <w:name w:val="Heading 8"/>
    <w:basedOn w:val="870"/>
    <w:next w:val="870"/>
    <w:link w:val="71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4">
    <w:name w:val="Heading 8 Char"/>
    <w:basedOn w:val="871"/>
    <w:link w:val="713"/>
    <w:uiPriority w:val="9"/>
    <w:rPr>
      <w:rFonts w:ascii="Arial" w:hAnsi="Arial" w:eastAsia="Arial" w:cs="Arial"/>
      <w:i/>
      <w:iCs/>
      <w:sz w:val="22"/>
      <w:szCs w:val="22"/>
    </w:rPr>
  </w:style>
  <w:style w:type="paragraph" w:styleId="715">
    <w:name w:val="Heading 9"/>
    <w:basedOn w:val="870"/>
    <w:next w:val="870"/>
    <w:link w:val="71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6">
    <w:name w:val="Heading 9 Char"/>
    <w:basedOn w:val="871"/>
    <w:link w:val="715"/>
    <w:uiPriority w:val="9"/>
    <w:rPr>
      <w:rFonts w:ascii="Arial" w:hAnsi="Arial" w:eastAsia="Arial" w:cs="Arial"/>
      <w:i/>
      <w:iCs/>
      <w:sz w:val="21"/>
      <w:szCs w:val="21"/>
    </w:rPr>
  </w:style>
  <w:style w:type="character" w:styleId="717">
    <w:name w:val="Title Char"/>
    <w:basedOn w:val="871"/>
    <w:link w:val="886"/>
    <w:uiPriority w:val="10"/>
    <w:rPr>
      <w:sz w:val="48"/>
      <w:szCs w:val="48"/>
    </w:rPr>
  </w:style>
  <w:style w:type="paragraph" w:styleId="718">
    <w:name w:val="Subtitle"/>
    <w:basedOn w:val="870"/>
    <w:next w:val="870"/>
    <w:link w:val="719"/>
    <w:uiPriority w:val="11"/>
    <w:qFormat/>
    <w:pPr>
      <w:spacing w:before="200" w:after="200"/>
    </w:pPr>
    <w:rPr>
      <w:sz w:val="24"/>
      <w:szCs w:val="24"/>
    </w:rPr>
  </w:style>
  <w:style w:type="character" w:styleId="719">
    <w:name w:val="Subtitle Char"/>
    <w:basedOn w:val="871"/>
    <w:link w:val="718"/>
    <w:uiPriority w:val="11"/>
    <w:rPr>
      <w:sz w:val="24"/>
      <w:szCs w:val="24"/>
    </w:rPr>
  </w:style>
  <w:style w:type="paragraph" w:styleId="720">
    <w:name w:val="Quote"/>
    <w:basedOn w:val="870"/>
    <w:next w:val="870"/>
    <w:link w:val="721"/>
    <w:uiPriority w:val="29"/>
    <w:qFormat/>
    <w:pPr>
      <w:ind w:left="720" w:right="720"/>
    </w:pPr>
    <w:rPr>
      <w:i/>
    </w:rPr>
  </w:style>
  <w:style w:type="character" w:styleId="721">
    <w:name w:val="Quote Char"/>
    <w:link w:val="720"/>
    <w:uiPriority w:val="29"/>
    <w:rPr>
      <w:i/>
    </w:rPr>
  </w:style>
  <w:style w:type="paragraph" w:styleId="722">
    <w:name w:val="Intense Quote"/>
    <w:basedOn w:val="870"/>
    <w:next w:val="870"/>
    <w:link w:val="72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3">
    <w:name w:val="Intense Quote Char"/>
    <w:link w:val="722"/>
    <w:uiPriority w:val="30"/>
    <w:rPr>
      <w:i/>
    </w:rPr>
  </w:style>
  <w:style w:type="character" w:styleId="724">
    <w:name w:val="Header Char"/>
    <w:basedOn w:val="871"/>
    <w:link w:val="884"/>
    <w:uiPriority w:val="99"/>
  </w:style>
  <w:style w:type="character" w:styleId="725">
    <w:name w:val="Footer Char"/>
    <w:basedOn w:val="871"/>
    <w:link w:val="887"/>
    <w:uiPriority w:val="99"/>
  </w:style>
  <w:style w:type="character" w:styleId="726">
    <w:name w:val="Caption Char"/>
    <w:basedOn w:val="880"/>
    <w:link w:val="887"/>
    <w:uiPriority w:val="99"/>
  </w:style>
  <w:style w:type="table" w:styleId="727">
    <w:name w:val="Table Grid Light"/>
    <w:basedOn w:val="8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Plain Table 1"/>
    <w:basedOn w:val="8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2"/>
    <w:basedOn w:val="8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1">
    <w:name w:val="Plain Table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Plain Table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3">
    <w:name w:val="Grid Table 1 Light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4"/>
    <w:basedOn w:val="8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5">
    <w:name w:val="Grid Table 4 - Accent 1"/>
    <w:basedOn w:val="8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6">
    <w:name w:val="Grid Table 4 - Accent 2"/>
    <w:basedOn w:val="8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7">
    <w:name w:val="Grid Table 4 - Accent 3"/>
    <w:basedOn w:val="8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8">
    <w:name w:val="Grid Table 4 - Accent 4"/>
    <w:basedOn w:val="8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9">
    <w:name w:val="Grid Table 4 - Accent 5"/>
    <w:basedOn w:val="8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0">
    <w:name w:val="Grid Table 4 - Accent 6"/>
    <w:basedOn w:val="8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1">
    <w:name w:val="Grid Table 5 Dark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2">
    <w:name w:val="Grid Table 5 Dark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8">
    <w:name w:val="Grid Table 6 Colorful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9">
    <w:name w:val="Grid Table 6 Colorful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0">
    <w:name w:val="Grid Table 6 Colorful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1">
    <w:name w:val="Grid Table 6 Colorful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2">
    <w:name w:val="Grid Table 6 Colorful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3">
    <w:name w:val="Grid Table 6 Colorful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4">
    <w:name w:val="Grid Table 6 Colorful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7 Colorful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0">
    <w:name w:val="List Table 2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1">
    <w:name w:val="List Table 2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2">
    <w:name w:val="List Table 2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3">
    <w:name w:val="List Table 2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4">
    <w:name w:val="List Table 2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5">
    <w:name w:val="List Table 2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6">
    <w:name w:val="List Table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5 Dark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6 Colorful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8">
    <w:name w:val="List Table 6 Colorful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9">
    <w:name w:val="List Table 6 Colorful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0">
    <w:name w:val="List Table 6 Colorful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1">
    <w:name w:val="List Table 6 Colorful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2">
    <w:name w:val="List Table 6 Colorful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3">
    <w:name w:val="List Table 6 Colorful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4">
    <w:name w:val="List Table 7 Colorful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5">
    <w:name w:val="List Table 7 Colorful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6">
    <w:name w:val="List Table 7 Colorful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7">
    <w:name w:val="List Table 7 Colorful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8">
    <w:name w:val="List Table 7 Colorful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9">
    <w:name w:val="List Table 7 Colorful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0">
    <w:name w:val="List Table 7 Colorful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1">
    <w:name w:val="Lined - Accent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2">
    <w:name w:val="Lined - Accent 1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3">
    <w:name w:val="Lined - Accent 2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4">
    <w:name w:val="Lined - Accent 3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5">
    <w:name w:val="Lined - Accent 4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6">
    <w:name w:val="Lined - Accent 5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7">
    <w:name w:val="Lined - Accent 6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8">
    <w:name w:val="Bordered &amp; Lined - Accent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9">
    <w:name w:val="Bordered &amp; Lined - Accent 1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0">
    <w:name w:val="Bordered &amp; Lined - Accent 2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1">
    <w:name w:val="Bordered &amp; Lined - Accent 3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2">
    <w:name w:val="Bordered &amp; Lined - Accent 4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3">
    <w:name w:val="Bordered &amp; Lined - Accent 5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4">
    <w:name w:val="Bordered &amp; Lined - Accent 6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5">
    <w:name w:val="Bordered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6">
    <w:name w:val="Bordered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7">
    <w:name w:val="Bordered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8">
    <w:name w:val="Bordered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9">
    <w:name w:val="Bordered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0">
    <w:name w:val="Bordered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1">
    <w:name w:val="Bordered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2">
    <w:name w:val="Hyperlink"/>
    <w:uiPriority w:val="99"/>
    <w:unhideWhenUsed/>
    <w:rPr>
      <w:color w:val="0000ff" w:themeColor="hyperlink"/>
      <w:u w:val="single"/>
    </w:rPr>
  </w:style>
  <w:style w:type="paragraph" w:styleId="853">
    <w:name w:val="footnote text"/>
    <w:basedOn w:val="870"/>
    <w:link w:val="854"/>
    <w:uiPriority w:val="99"/>
    <w:semiHidden/>
    <w:unhideWhenUsed/>
    <w:pPr>
      <w:spacing w:after="40" w:line="240" w:lineRule="auto"/>
    </w:pPr>
    <w:rPr>
      <w:sz w:val="18"/>
    </w:rPr>
  </w:style>
  <w:style w:type="character" w:styleId="854">
    <w:name w:val="Footnote Text Char"/>
    <w:link w:val="853"/>
    <w:uiPriority w:val="99"/>
    <w:rPr>
      <w:sz w:val="18"/>
    </w:rPr>
  </w:style>
  <w:style w:type="character" w:styleId="855">
    <w:name w:val="footnote reference"/>
    <w:basedOn w:val="871"/>
    <w:uiPriority w:val="99"/>
    <w:unhideWhenUsed/>
    <w:rPr>
      <w:vertAlign w:val="superscript"/>
    </w:rPr>
  </w:style>
  <w:style w:type="paragraph" w:styleId="856">
    <w:name w:val="endnote text"/>
    <w:basedOn w:val="870"/>
    <w:link w:val="857"/>
    <w:uiPriority w:val="99"/>
    <w:semiHidden/>
    <w:unhideWhenUsed/>
    <w:pPr>
      <w:spacing w:after="0" w:line="240" w:lineRule="auto"/>
    </w:pPr>
    <w:rPr>
      <w:sz w:val="20"/>
    </w:rPr>
  </w:style>
  <w:style w:type="character" w:styleId="857">
    <w:name w:val="Endnote Text Char"/>
    <w:link w:val="856"/>
    <w:uiPriority w:val="99"/>
    <w:rPr>
      <w:sz w:val="20"/>
    </w:rPr>
  </w:style>
  <w:style w:type="character" w:styleId="858">
    <w:name w:val="endnote reference"/>
    <w:basedOn w:val="871"/>
    <w:uiPriority w:val="99"/>
    <w:semiHidden/>
    <w:unhideWhenUsed/>
    <w:rPr>
      <w:vertAlign w:val="superscript"/>
    </w:rPr>
  </w:style>
  <w:style w:type="paragraph" w:styleId="859">
    <w:name w:val="toc 1"/>
    <w:basedOn w:val="870"/>
    <w:next w:val="870"/>
    <w:uiPriority w:val="39"/>
    <w:unhideWhenUsed/>
    <w:pPr>
      <w:ind w:left="0" w:right="0" w:firstLine="0"/>
      <w:spacing w:after="57"/>
    </w:pPr>
  </w:style>
  <w:style w:type="paragraph" w:styleId="860">
    <w:name w:val="toc 2"/>
    <w:basedOn w:val="870"/>
    <w:next w:val="870"/>
    <w:uiPriority w:val="39"/>
    <w:unhideWhenUsed/>
    <w:pPr>
      <w:ind w:left="283" w:right="0" w:firstLine="0"/>
      <w:spacing w:after="57"/>
    </w:pPr>
  </w:style>
  <w:style w:type="paragraph" w:styleId="861">
    <w:name w:val="toc 3"/>
    <w:basedOn w:val="870"/>
    <w:next w:val="870"/>
    <w:uiPriority w:val="39"/>
    <w:unhideWhenUsed/>
    <w:pPr>
      <w:ind w:left="567" w:right="0" w:firstLine="0"/>
      <w:spacing w:after="57"/>
    </w:pPr>
  </w:style>
  <w:style w:type="paragraph" w:styleId="862">
    <w:name w:val="toc 4"/>
    <w:basedOn w:val="870"/>
    <w:next w:val="870"/>
    <w:uiPriority w:val="39"/>
    <w:unhideWhenUsed/>
    <w:pPr>
      <w:ind w:left="850" w:right="0" w:firstLine="0"/>
      <w:spacing w:after="57"/>
    </w:pPr>
  </w:style>
  <w:style w:type="paragraph" w:styleId="863">
    <w:name w:val="toc 5"/>
    <w:basedOn w:val="870"/>
    <w:next w:val="870"/>
    <w:uiPriority w:val="39"/>
    <w:unhideWhenUsed/>
    <w:pPr>
      <w:ind w:left="1134" w:right="0" w:firstLine="0"/>
      <w:spacing w:after="57"/>
    </w:pPr>
  </w:style>
  <w:style w:type="paragraph" w:styleId="864">
    <w:name w:val="toc 6"/>
    <w:basedOn w:val="870"/>
    <w:next w:val="870"/>
    <w:uiPriority w:val="39"/>
    <w:unhideWhenUsed/>
    <w:pPr>
      <w:ind w:left="1417" w:right="0" w:firstLine="0"/>
      <w:spacing w:after="57"/>
    </w:pPr>
  </w:style>
  <w:style w:type="paragraph" w:styleId="865">
    <w:name w:val="toc 7"/>
    <w:basedOn w:val="870"/>
    <w:next w:val="870"/>
    <w:uiPriority w:val="39"/>
    <w:unhideWhenUsed/>
    <w:pPr>
      <w:ind w:left="1701" w:right="0" w:firstLine="0"/>
      <w:spacing w:after="57"/>
    </w:pPr>
  </w:style>
  <w:style w:type="paragraph" w:styleId="866">
    <w:name w:val="toc 8"/>
    <w:basedOn w:val="870"/>
    <w:next w:val="870"/>
    <w:uiPriority w:val="39"/>
    <w:unhideWhenUsed/>
    <w:pPr>
      <w:ind w:left="1984" w:right="0" w:firstLine="0"/>
      <w:spacing w:after="57"/>
    </w:pPr>
  </w:style>
  <w:style w:type="paragraph" w:styleId="867">
    <w:name w:val="toc 9"/>
    <w:basedOn w:val="870"/>
    <w:next w:val="870"/>
    <w:uiPriority w:val="39"/>
    <w:unhideWhenUsed/>
    <w:pPr>
      <w:ind w:left="2268" w:right="0" w:firstLine="0"/>
      <w:spacing w:after="57"/>
    </w:pPr>
  </w:style>
  <w:style w:type="paragraph" w:styleId="868">
    <w:name w:val="TOC Heading"/>
    <w:uiPriority w:val="39"/>
    <w:unhideWhenUsed/>
  </w:style>
  <w:style w:type="paragraph" w:styleId="869">
    <w:name w:val="table of figures"/>
    <w:basedOn w:val="870"/>
    <w:next w:val="870"/>
    <w:uiPriority w:val="99"/>
    <w:unhideWhenUsed/>
    <w:pPr>
      <w:spacing w:after="0" w:afterAutospacing="0"/>
    </w:pPr>
  </w:style>
  <w:style w:type="paragraph" w:styleId="870" w:default="1">
    <w:name w:val="Normal"/>
    <w:qFormat/>
    <w:pPr>
      <w:jc w:val="left"/>
      <w:spacing w:before="0" w:after="200" w:line="276" w:lineRule="auto"/>
      <w:widowControl/>
    </w:pPr>
    <w:rPr>
      <w:rFonts w:ascii="Times New Roman" w:hAnsi="Times New Roman" w:eastAsia="Times New Roman" w:cs="Times New Roman"/>
      <w:color w:val="auto"/>
      <w:sz w:val="28"/>
      <w:szCs w:val="20"/>
      <w:lang w:val="ru-RU" w:eastAsia="ru-RU" w:bidi="ar-SA"/>
    </w:rPr>
  </w:style>
  <w:style w:type="character" w:styleId="871" w:default="1">
    <w:name w:val="Default Paragraph Font"/>
    <w:uiPriority w:val="1"/>
    <w:semiHidden/>
    <w:unhideWhenUsed/>
    <w:qFormat/>
  </w:style>
  <w:style w:type="character" w:styleId="872" w:customStyle="1">
    <w:name w:val="Основной текст с отступом Знак"/>
    <w:basedOn w:val="871"/>
    <w:uiPriority w:val="99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73" w:customStyle="1">
    <w:name w:val="Верхний колонтитул Знак"/>
    <w:basedOn w:val="871"/>
    <w:uiPriority w:val="99"/>
    <w:qFormat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874" w:customStyle="1">
    <w:name w:val="Нижний колонтитул Знак"/>
    <w:basedOn w:val="871"/>
    <w:uiPriority w:val="99"/>
    <w:qFormat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875" w:customStyle="1">
    <w:name w:val="Текст выноски Знак"/>
    <w:basedOn w:val="871"/>
    <w:link w:val="882"/>
    <w:uiPriority w:val="99"/>
    <w:semiHidden/>
    <w:qFormat/>
    <w:rPr>
      <w:rFonts w:ascii="Segoe UI" w:hAnsi="Segoe UI" w:eastAsia="Times New Roman" w:cs="Segoe UI"/>
      <w:sz w:val="18"/>
      <w:szCs w:val="18"/>
      <w:lang w:eastAsia="ru-RU"/>
    </w:rPr>
  </w:style>
  <w:style w:type="character" w:styleId="876" w:customStyle="1">
    <w:name w:val="Название Знак"/>
    <w:basedOn w:val="871"/>
    <w:uiPriority w:val="10"/>
    <w:qFormat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paragraph" w:styleId="877">
    <w:name w:val="Заголовок"/>
    <w:basedOn w:val="870"/>
    <w:next w:val="878"/>
    <w:qFormat/>
    <w:pPr>
      <w:keepNext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878">
    <w:name w:val="Body Text"/>
    <w:basedOn w:val="870"/>
    <w:pPr>
      <w:spacing w:before="0" w:after="140" w:line="276" w:lineRule="auto"/>
    </w:pPr>
  </w:style>
  <w:style w:type="paragraph" w:styleId="879">
    <w:name w:val="List"/>
    <w:basedOn w:val="878"/>
  </w:style>
  <w:style w:type="paragraph" w:styleId="880">
    <w:name w:val="Caption"/>
    <w:basedOn w:val="870"/>
    <w:qFormat/>
    <w:pPr>
      <w:spacing w:before="120" w:after="120"/>
      <w:suppressLineNumbers/>
    </w:pPr>
    <w:rPr>
      <w:i/>
      <w:iCs/>
      <w:sz w:val="24"/>
      <w:szCs w:val="24"/>
    </w:rPr>
  </w:style>
  <w:style w:type="paragraph" w:styleId="881">
    <w:name w:val="Указатель"/>
    <w:basedOn w:val="870"/>
    <w:qFormat/>
    <w:pPr>
      <w:suppressLineNumbers/>
    </w:pPr>
  </w:style>
  <w:style w:type="paragraph" w:styleId="882">
    <w:name w:val="Balloon Text"/>
    <w:basedOn w:val="870"/>
    <w:link w:val="875"/>
    <w:uiPriority w:val="99"/>
    <w:semiHidden/>
    <w:unhideWhenUsed/>
    <w:qFormat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paragraph" w:styleId="883">
    <w:name w:val="Колонтитулы"/>
    <w:basedOn w:val="870"/>
    <w:qFormat/>
  </w:style>
  <w:style w:type="paragraph" w:styleId="884">
    <w:name w:val="Header"/>
    <w:basedOn w:val="870"/>
    <w:link w:val="873"/>
    <w:uiPriority w:val="99"/>
    <w:unhideWhenUsed/>
    <w:qFormat/>
    <w:pPr>
      <w:spacing w:before="0" w:after="0" w:line="240" w:lineRule="auto"/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885">
    <w:name w:val="Body Text Indent"/>
    <w:basedOn w:val="870"/>
    <w:link w:val="872"/>
    <w:uiPriority w:val="99"/>
    <w:pPr>
      <w:ind w:left="283"/>
      <w:spacing w:before="0" w:after="120" w:line="240" w:lineRule="auto"/>
    </w:pPr>
    <w:rPr>
      <w:sz w:val="20"/>
    </w:rPr>
  </w:style>
  <w:style w:type="paragraph" w:styleId="886">
    <w:name w:val="Title"/>
    <w:basedOn w:val="870"/>
    <w:link w:val="876"/>
    <w:uiPriority w:val="10"/>
    <w:qFormat/>
    <w:pPr>
      <w:jc w:val="center"/>
      <w:spacing w:before="0" w:after="0" w:line="240" w:lineRule="auto"/>
    </w:pPr>
    <w:rPr>
      <w:b/>
      <w:sz w:val="24"/>
    </w:rPr>
  </w:style>
  <w:style w:type="paragraph" w:styleId="887">
    <w:name w:val="Footer"/>
    <w:basedOn w:val="870"/>
    <w:link w:val="874"/>
    <w:uiPriority w:val="99"/>
    <w:unhideWhenUsed/>
    <w:qFormat/>
    <w:pPr>
      <w:spacing w:before="0" w:after="0" w:line="240" w:lineRule="auto"/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888">
    <w:name w:val="No Spacing"/>
    <w:uiPriority w:val="1"/>
    <w:qFormat/>
    <w:pPr>
      <w:jc w:val="left"/>
      <w:spacing w:before="0" w:after="0"/>
      <w:widowControl/>
    </w:pPr>
    <w:rPr>
      <w:rFonts w:ascii="Times New Roman" w:hAnsi="Times New Roman" w:eastAsia="Times New Roman" w:cs="Times New Roman"/>
      <w:color w:val="auto"/>
      <w:sz w:val="22"/>
      <w:szCs w:val="22"/>
      <w:lang w:val="ru-RU" w:eastAsia="ru-RU" w:bidi="ar-SA"/>
    </w:rPr>
  </w:style>
  <w:style w:type="paragraph" w:styleId="889">
    <w:name w:val="List Paragraph"/>
    <w:basedOn w:val="870"/>
    <w:uiPriority w:val="34"/>
    <w:qFormat/>
    <w:pPr>
      <w:contextualSpacing/>
      <w:ind w:left="720"/>
      <w:spacing w:before="0" w:after="0" w:line="240" w:lineRule="auto"/>
    </w:pPr>
    <w:rPr>
      <w:sz w:val="24"/>
      <w:szCs w:val="24"/>
    </w:rPr>
  </w:style>
  <w:style w:type="numbering" w:styleId="890" w:default="1">
    <w:name w:val="Без списка"/>
    <w:uiPriority w:val="99"/>
    <w:semiHidden/>
    <w:unhideWhenUsed/>
    <w:qFormat/>
  </w:style>
  <w:style w:type="table" w:styleId="891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892">
    <w:name w:val="Table Grid"/>
    <w:basedOn w:val="891"/>
    <w:uiPriority w:val="59"/>
    <w:qFormat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customXml" Target="../customXml/item1.xml" /><Relationship Id="rId12" Type="http://schemas.openxmlformats.org/officeDocument/2006/relationships/hyperlink" Target="mailto:ivanov@mail.ru,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80BD3-6317-4705-B6C4-AD438A3D1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Вишнякова Татьяна Эдуардовна</dc:creator>
  <dc:description/>
  <dc:language>ru-RU</dc:language>
  <cp:lastModifiedBy>user</cp:lastModifiedBy>
  <cp:revision>41</cp:revision>
  <dcterms:created xsi:type="dcterms:W3CDTF">2025-12-04T11:08:00Z</dcterms:created>
  <dcterms:modified xsi:type="dcterms:W3CDTF">2026-06-23T13:18:50Z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