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B70D94" w14:textId="204786CE" w:rsidR="00B40A6B" w:rsidRDefault="00B40A6B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B40A6B">
        <w:rPr>
          <w:color w:val="000000"/>
          <w:sz w:val="24"/>
          <w:szCs w:val="24"/>
        </w:rPr>
        <w:t>Техническое задание N</w:t>
      </w:r>
      <w:r w:rsidR="004F751E">
        <w:rPr>
          <w:color w:val="000000"/>
          <w:sz w:val="24"/>
          <w:szCs w:val="24"/>
        </w:rPr>
        <w:t>17</w:t>
      </w:r>
      <w:r w:rsidRPr="00B40A6B">
        <w:rPr>
          <w:color w:val="000000"/>
          <w:sz w:val="24"/>
          <w:szCs w:val="24"/>
        </w:rPr>
        <w:t>0</w:t>
      </w:r>
      <w:r w:rsidR="00A65C4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/</w:t>
      </w:r>
      <w:r w:rsidRPr="00B40A6B">
        <w:rPr>
          <w:color w:val="000000"/>
          <w:sz w:val="24"/>
          <w:szCs w:val="24"/>
        </w:rPr>
        <w:t>202</w:t>
      </w:r>
      <w:r w:rsidR="004F751E">
        <w:rPr>
          <w:color w:val="000000"/>
          <w:sz w:val="24"/>
          <w:szCs w:val="24"/>
        </w:rPr>
        <w:t>3</w:t>
      </w:r>
      <w:r w:rsidRPr="00B40A6B">
        <w:rPr>
          <w:color w:val="000000"/>
          <w:sz w:val="24"/>
          <w:szCs w:val="24"/>
        </w:rPr>
        <w:t xml:space="preserve"> от </w:t>
      </w:r>
      <w:r w:rsidR="004F751E">
        <w:rPr>
          <w:color w:val="000000"/>
          <w:sz w:val="24"/>
          <w:szCs w:val="24"/>
        </w:rPr>
        <w:t>17</w:t>
      </w:r>
      <w:r w:rsidRPr="00B40A6B">
        <w:rPr>
          <w:color w:val="000000"/>
          <w:sz w:val="24"/>
          <w:szCs w:val="24"/>
        </w:rPr>
        <w:t xml:space="preserve"> </w:t>
      </w:r>
      <w:r w:rsidR="00A65C47">
        <w:rPr>
          <w:color w:val="000000"/>
          <w:sz w:val="24"/>
          <w:szCs w:val="24"/>
        </w:rPr>
        <w:t>января</w:t>
      </w:r>
      <w:r w:rsidRPr="00B40A6B">
        <w:rPr>
          <w:color w:val="000000"/>
          <w:sz w:val="24"/>
          <w:szCs w:val="24"/>
        </w:rPr>
        <w:t xml:space="preserve"> 202</w:t>
      </w:r>
      <w:r w:rsidR="00A65C47">
        <w:rPr>
          <w:color w:val="000000"/>
          <w:sz w:val="24"/>
          <w:szCs w:val="24"/>
        </w:rPr>
        <w:t>3</w:t>
      </w:r>
      <w:r w:rsidRPr="00B40A6B">
        <w:rPr>
          <w:color w:val="000000"/>
          <w:sz w:val="24"/>
          <w:szCs w:val="24"/>
        </w:rPr>
        <w:t xml:space="preserve"> года</w:t>
      </w:r>
    </w:p>
    <w:p w14:paraId="3FDE092B" w14:textId="2290061A" w:rsidR="00474074" w:rsidRPr="00721799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</w:t>
      </w:r>
      <w:r w:rsidR="00125E4C">
        <w:rPr>
          <w:color w:val="000000"/>
          <w:sz w:val="24"/>
        </w:rPr>
        <w:t xml:space="preserve"> </w:t>
      </w:r>
      <w:r w:rsidR="00A512C4">
        <w:rPr>
          <w:color w:val="000000"/>
          <w:sz w:val="24"/>
        </w:rPr>
        <w:t xml:space="preserve">физических лиц, применяющих специальный налоговый режим «Налог на профессиональный доход </w:t>
      </w:r>
      <w:r w:rsidR="00A512C4" w:rsidRPr="00474074">
        <w:rPr>
          <w:color w:val="000000"/>
          <w:sz w:val="24"/>
        </w:rPr>
        <w:t>«маркетплейсе</w:t>
      </w:r>
      <w:r w:rsidR="00721799">
        <w:rPr>
          <w:color w:val="000000"/>
          <w:sz w:val="24"/>
        </w:rPr>
        <w:t xml:space="preserve"> </w:t>
      </w:r>
      <w:r w:rsidR="00721799">
        <w:rPr>
          <w:color w:val="000000"/>
          <w:sz w:val="24"/>
          <w:lang w:val="en-US"/>
        </w:rPr>
        <w:t>Ozon</w:t>
      </w:r>
      <w:r w:rsidR="00721799" w:rsidRPr="00721799">
        <w:rPr>
          <w:color w:val="000000"/>
          <w:sz w:val="24"/>
        </w:rPr>
        <w:t>.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0A46E39F" w:rsidR="00474074" w:rsidRPr="00721799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610093">
              <w:rPr>
                <w:color w:val="000000"/>
                <w:sz w:val="24"/>
              </w:rPr>
              <w:t xml:space="preserve"> </w:t>
            </w:r>
            <w:r w:rsidR="00721799" w:rsidRPr="00A512C4">
              <w:rPr>
                <w:color w:val="000000"/>
                <w:sz w:val="24"/>
              </w:rPr>
              <w:t>физических лиц,</w:t>
            </w:r>
            <w:r w:rsidR="00A512C4" w:rsidRPr="00A512C4">
              <w:rPr>
                <w:color w:val="000000"/>
                <w:sz w:val="24"/>
              </w:rPr>
              <w:t xml:space="preserve"> применяющих специальный налоговый режим «Налог на профессиональный доход «маркетплейсе</w:t>
            </w:r>
            <w:r w:rsidR="00A512C4">
              <w:rPr>
                <w:color w:val="000000"/>
                <w:sz w:val="24"/>
              </w:rPr>
              <w:t xml:space="preserve"> </w:t>
            </w:r>
            <w:r w:rsidR="00721799">
              <w:rPr>
                <w:color w:val="000000"/>
                <w:sz w:val="24"/>
                <w:lang w:val="en-US"/>
              </w:rPr>
              <w:t>Ozon</w:t>
            </w:r>
            <w:r w:rsidR="00721799" w:rsidRPr="00721799">
              <w:rPr>
                <w:color w:val="000000"/>
                <w:sz w:val="24"/>
              </w:rPr>
              <w:t>.</w:t>
            </w:r>
          </w:p>
          <w:p w14:paraId="6C81DBD0" w14:textId="5F9C93AC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 xml:space="preserve">С целью оказания услуг </w:t>
            </w:r>
            <w:r w:rsidR="00721799" w:rsidRPr="000B010B">
              <w:rPr>
                <w:b/>
                <w:bCs/>
                <w:color w:val="000000"/>
                <w:sz w:val="24"/>
              </w:rPr>
              <w:t>субъектам,</w:t>
            </w:r>
            <w:r w:rsidRPr="000B010B">
              <w:rPr>
                <w:b/>
                <w:bCs/>
                <w:color w:val="000000"/>
                <w:sz w:val="24"/>
              </w:rPr>
              <w:t xml:space="preserve"> </w:t>
            </w:r>
            <w:r w:rsidR="00807B27" w:rsidRPr="00807B27">
              <w:rPr>
                <w:b/>
                <w:bCs/>
                <w:color w:val="000000"/>
                <w:sz w:val="24"/>
              </w:rPr>
              <w:t>применяющих специальный налоговый режим «Налог на профессиональный доход</w:t>
            </w:r>
            <w:r w:rsidRPr="000B010B">
              <w:rPr>
                <w:b/>
                <w:bCs/>
                <w:color w:val="000000"/>
                <w:sz w:val="24"/>
              </w:rPr>
              <w:t xml:space="preserve">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1A210E7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Анализ продукции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к размещению на маркетплейсе, предоставление информации об оптимальном старте продаж</w:t>
            </w:r>
          </w:p>
          <w:p w14:paraId="7088EAF3" w14:textId="0692440C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Сбор комплекта документов у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1D294D4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</w:t>
            </w:r>
            <w:r w:rsidR="00143A36">
              <w:rPr>
                <w:sz w:val="24"/>
                <w:szCs w:val="24"/>
              </w:rPr>
              <w:t>Самозанятым</w:t>
            </w:r>
            <w:r w:rsidRPr="000B010B">
              <w:rPr>
                <w:sz w:val="24"/>
                <w:szCs w:val="24"/>
              </w:rPr>
              <w:t xml:space="preserve">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5739EA7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Помощь в логистике продукции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работе, распечатанный на цветном принтере, включает в себя:</w:t>
            </w:r>
          </w:p>
          <w:p w14:paraId="541BDB9E" w14:textId="75F4462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r w:rsidR="00721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49DB79F4" w:rsidR="00474074" w:rsidRPr="00FD1714" w:rsidRDefault="00D15B48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D15B48">
              <w:rPr>
                <w:rFonts w:eastAsia="Calibri"/>
                <w:sz w:val="24"/>
                <w:szCs w:val="24"/>
              </w:rPr>
              <w:t>Предложение с указанием стоимости, на электронную почту cpp_01@mail.ru или по адресу: г. Майкоп, ул. Пионерская, д. 324 центр «Мой бизнес»</w:t>
            </w:r>
            <w:bookmarkStart w:id="0" w:name="_GoBack"/>
            <w:bookmarkEnd w:id="0"/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3BCB461F" w:rsidR="00474074" w:rsidRPr="00FD1714" w:rsidRDefault="004F751E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 w:rsidR="00A65C47">
              <w:rPr>
                <w:rFonts w:eastAsia="Calibri"/>
                <w:sz w:val="24"/>
                <w:szCs w:val="24"/>
              </w:rPr>
              <w:t>1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 w:rsidR="00A65C47"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7513A4D2" w:rsidR="00474074" w:rsidRPr="00FD1714" w:rsidRDefault="004F751E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 w:rsidR="00A65C47">
              <w:rPr>
                <w:rFonts w:eastAsia="Calibri"/>
                <w:sz w:val="24"/>
                <w:szCs w:val="24"/>
              </w:rPr>
              <w:t>1</w:t>
            </w:r>
            <w:r w:rsidR="00474074" w:rsidRPr="00FD1714">
              <w:rPr>
                <w:rFonts w:eastAsia="Calibri"/>
                <w:sz w:val="24"/>
                <w:szCs w:val="24"/>
              </w:rPr>
              <w:t>.202</w:t>
            </w:r>
            <w:r w:rsidR="00A65C47">
              <w:rPr>
                <w:rFonts w:eastAsia="Calibri"/>
                <w:sz w:val="24"/>
                <w:szCs w:val="24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 xml:space="preserve"> г. </w:t>
            </w:r>
            <w:r w:rsidR="00A65C47">
              <w:rPr>
                <w:rFonts w:eastAsia="Calibri"/>
                <w:sz w:val="24"/>
                <w:szCs w:val="24"/>
              </w:rPr>
              <w:t>12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24D073EA" w14:textId="45B26276" w:rsidR="00474074" w:rsidRDefault="00474074" w:rsidP="004F751E">
      <w:pPr>
        <w:suppressAutoHyphens w:val="0"/>
        <w:spacing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6A0C6E">
        <w:rPr>
          <w:color w:val="000000"/>
          <w:sz w:val="24"/>
          <w:szCs w:val="24"/>
          <w:lang w:val="en-US"/>
        </w:rPr>
        <w:t>n</w:t>
      </w:r>
      <w:r w:rsidR="006A0C6E" w:rsidRPr="004C2C65">
        <w:rPr>
          <w:color w:val="000000"/>
          <w:sz w:val="24"/>
          <w:szCs w:val="24"/>
        </w:rPr>
        <w:t xml:space="preserve">техническое задание </w:t>
      </w:r>
      <w:r w:rsidR="004F751E" w:rsidRPr="004F751E">
        <w:rPr>
          <w:color w:val="000000"/>
          <w:sz w:val="24"/>
          <w:szCs w:val="24"/>
        </w:rPr>
        <w:t>N1701/2023 от 17 января 2023 года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74"/>
    <w:rsid w:val="000B010B"/>
    <w:rsid w:val="000C4719"/>
    <w:rsid w:val="00125E4C"/>
    <w:rsid w:val="00136756"/>
    <w:rsid w:val="00143A36"/>
    <w:rsid w:val="00246A44"/>
    <w:rsid w:val="002C4CE9"/>
    <w:rsid w:val="002F67B6"/>
    <w:rsid w:val="003122F0"/>
    <w:rsid w:val="00374377"/>
    <w:rsid w:val="003E45A6"/>
    <w:rsid w:val="00474074"/>
    <w:rsid w:val="004D2F50"/>
    <w:rsid w:val="004F751E"/>
    <w:rsid w:val="005B312E"/>
    <w:rsid w:val="005C4006"/>
    <w:rsid w:val="00610093"/>
    <w:rsid w:val="006A0C6E"/>
    <w:rsid w:val="00721799"/>
    <w:rsid w:val="00807B27"/>
    <w:rsid w:val="008279B5"/>
    <w:rsid w:val="00A512C4"/>
    <w:rsid w:val="00A65C47"/>
    <w:rsid w:val="00AD31E6"/>
    <w:rsid w:val="00AE151E"/>
    <w:rsid w:val="00B40A6B"/>
    <w:rsid w:val="00CD70EC"/>
    <w:rsid w:val="00D15B48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2023-02-17T07:42:00Z</dcterms:created>
  <dcterms:modified xsi:type="dcterms:W3CDTF">2023-03-10T12:30:00Z</dcterms:modified>
</cp:coreProperties>
</file>